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059B4" w14:textId="77777777" w:rsidR="00702A8F" w:rsidRDefault="00702A8F" w:rsidP="00702A8F">
      <w:pPr>
        <w:jc w:val="center"/>
        <w:rPr>
          <w:rFonts w:ascii="Times New Roman" w:hAnsi="Times New Roman" w:cs="Times New Roman"/>
          <w:b/>
          <w:bCs/>
          <w:sz w:val="40"/>
          <w:szCs w:val="40"/>
        </w:rPr>
      </w:pPr>
    </w:p>
    <w:p w14:paraId="6665D1B2" w14:textId="77777777" w:rsidR="00702A8F" w:rsidRDefault="00702A8F" w:rsidP="00702A8F">
      <w:pPr>
        <w:jc w:val="center"/>
        <w:rPr>
          <w:rFonts w:ascii="Times New Roman" w:hAnsi="Times New Roman" w:cs="Times New Roman"/>
          <w:b/>
          <w:bCs/>
          <w:sz w:val="40"/>
          <w:szCs w:val="40"/>
        </w:rPr>
      </w:pPr>
    </w:p>
    <w:p w14:paraId="3A82AB34" w14:textId="0340B03B" w:rsidR="00702A8F" w:rsidRDefault="00702A8F" w:rsidP="00702A8F">
      <w:pPr>
        <w:rPr>
          <w:rFonts w:ascii="Times New Roman" w:hAnsi="Times New Roman" w:cs="Times New Roman"/>
          <w:b/>
          <w:bCs/>
          <w:sz w:val="40"/>
          <w:szCs w:val="40"/>
        </w:rPr>
      </w:pPr>
    </w:p>
    <w:p w14:paraId="63F350F5" w14:textId="6FEEE2E0" w:rsidR="00702A8F" w:rsidRPr="000A6E24" w:rsidRDefault="00702A8F" w:rsidP="00702A8F">
      <w:pPr>
        <w:jc w:val="center"/>
        <w:rPr>
          <w:sz w:val="48"/>
          <w:szCs w:val="48"/>
        </w:rPr>
      </w:pPr>
      <w:r w:rsidRPr="000A6E24">
        <w:rPr>
          <w:sz w:val="48"/>
          <w:szCs w:val="48"/>
        </w:rPr>
        <w:t xml:space="preserve">Target </w:t>
      </w:r>
      <w:r>
        <w:rPr>
          <w:sz w:val="48"/>
          <w:szCs w:val="48"/>
        </w:rPr>
        <w:t>Corporation</w:t>
      </w:r>
    </w:p>
    <w:p w14:paraId="0875A62B" w14:textId="77777777" w:rsidR="00702A8F" w:rsidRDefault="00702A8F" w:rsidP="00702A8F">
      <w:pPr>
        <w:rPr>
          <w:sz w:val="36"/>
          <w:szCs w:val="36"/>
        </w:rPr>
      </w:pPr>
    </w:p>
    <w:p w14:paraId="247466F6" w14:textId="77777777" w:rsidR="00702A8F" w:rsidRDefault="00702A8F" w:rsidP="00702A8F">
      <w:pPr>
        <w:jc w:val="center"/>
        <w:rPr>
          <w:sz w:val="40"/>
          <w:szCs w:val="40"/>
        </w:rPr>
      </w:pPr>
      <w:r w:rsidRPr="00A55859">
        <w:rPr>
          <w:sz w:val="40"/>
          <w:szCs w:val="40"/>
        </w:rPr>
        <w:t>EDI Guideline</w:t>
      </w:r>
    </w:p>
    <w:p w14:paraId="209EACB5" w14:textId="77777777" w:rsidR="00702A8F" w:rsidRPr="00A55859" w:rsidRDefault="00702A8F" w:rsidP="00702A8F">
      <w:pPr>
        <w:jc w:val="center"/>
        <w:rPr>
          <w:sz w:val="40"/>
          <w:szCs w:val="40"/>
        </w:rPr>
      </w:pPr>
    </w:p>
    <w:p w14:paraId="02545E38" w14:textId="27D065D0" w:rsidR="00702A8F" w:rsidRDefault="00702A8F" w:rsidP="00702A8F">
      <w:pPr>
        <w:jc w:val="center"/>
        <w:rPr>
          <w:sz w:val="36"/>
          <w:szCs w:val="36"/>
        </w:rPr>
      </w:pPr>
      <w:r>
        <w:rPr>
          <w:sz w:val="36"/>
          <w:szCs w:val="36"/>
        </w:rPr>
        <w:t>Domestic</w:t>
      </w:r>
    </w:p>
    <w:p w14:paraId="79AF423D" w14:textId="4BFE0DDC" w:rsidR="00702A8F" w:rsidRDefault="00702A8F" w:rsidP="00702A8F">
      <w:pPr>
        <w:jc w:val="center"/>
        <w:rPr>
          <w:sz w:val="36"/>
          <w:szCs w:val="36"/>
        </w:rPr>
      </w:pPr>
      <w:r>
        <w:rPr>
          <w:sz w:val="36"/>
          <w:szCs w:val="36"/>
        </w:rPr>
        <w:t>Target.com DVS Vendor</w:t>
      </w:r>
    </w:p>
    <w:p w14:paraId="538D0B55" w14:textId="71716815" w:rsidR="00702A8F" w:rsidRDefault="00702A8F" w:rsidP="00702A8F">
      <w:pPr>
        <w:jc w:val="center"/>
        <w:rPr>
          <w:sz w:val="36"/>
          <w:szCs w:val="36"/>
        </w:rPr>
      </w:pPr>
      <w:r>
        <w:rPr>
          <w:sz w:val="36"/>
          <w:szCs w:val="36"/>
        </w:rPr>
        <w:t>846</w:t>
      </w:r>
    </w:p>
    <w:p w14:paraId="64F89F4F" w14:textId="5F0FFBEE" w:rsidR="00702A8F" w:rsidRDefault="00702A8F" w:rsidP="00702A8F">
      <w:pPr>
        <w:jc w:val="center"/>
        <w:rPr>
          <w:sz w:val="36"/>
          <w:szCs w:val="36"/>
        </w:rPr>
      </w:pPr>
      <w:r>
        <w:rPr>
          <w:sz w:val="36"/>
          <w:szCs w:val="36"/>
        </w:rPr>
        <w:t>Inventory Inquiry/Advice</w:t>
      </w:r>
    </w:p>
    <w:p w14:paraId="310474F7" w14:textId="77777777" w:rsidR="00702A8F" w:rsidRPr="000A6E24" w:rsidRDefault="00702A8F" w:rsidP="00702A8F">
      <w:pPr>
        <w:jc w:val="center"/>
        <w:rPr>
          <w:sz w:val="36"/>
          <w:szCs w:val="36"/>
        </w:rPr>
      </w:pPr>
      <w:r w:rsidRPr="000A6E24">
        <w:rPr>
          <w:sz w:val="36"/>
          <w:szCs w:val="36"/>
        </w:rPr>
        <w:t>Version 4010</w:t>
      </w:r>
    </w:p>
    <w:p w14:paraId="1307E45A" w14:textId="77777777" w:rsidR="00702A8F" w:rsidRDefault="00702A8F" w:rsidP="00702A8F">
      <w:pPr>
        <w:jc w:val="center"/>
      </w:pPr>
    </w:p>
    <w:p w14:paraId="30D00226" w14:textId="77777777" w:rsidR="00702A8F" w:rsidRDefault="00702A8F" w:rsidP="00702A8F">
      <w:pPr>
        <w:jc w:val="center"/>
        <w:rPr>
          <w:sz w:val="36"/>
          <w:szCs w:val="36"/>
        </w:rPr>
      </w:pPr>
      <w:r>
        <w:rPr>
          <w:sz w:val="36"/>
          <w:szCs w:val="36"/>
        </w:rPr>
        <w:t>Revised: November 2020</w:t>
      </w:r>
    </w:p>
    <w:p w14:paraId="37FF0AED" w14:textId="74B73AFB" w:rsidR="00702A8F" w:rsidRDefault="00702A8F" w:rsidP="00702A8F">
      <w:pPr>
        <w:pStyle w:val="paragraph"/>
        <w:spacing w:before="0" w:beforeAutospacing="0" w:after="0" w:afterAutospacing="0"/>
        <w:jc w:val="center"/>
        <w:textAlignment w:val="baseline"/>
        <w:rPr>
          <w:b/>
          <w:bCs/>
          <w:sz w:val="40"/>
          <w:szCs w:val="40"/>
        </w:rPr>
      </w:pPr>
    </w:p>
    <w:p w14:paraId="345EB3A8" w14:textId="43A2DC17" w:rsidR="00702A8F" w:rsidRDefault="00702A8F" w:rsidP="00702A8F">
      <w:pPr>
        <w:pStyle w:val="paragraph"/>
        <w:spacing w:before="0" w:beforeAutospacing="0" w:after="0" w:afterAutospacing="0"/>
        <w:jc w:val="center"/>
        <w:textAlignment w:val="baseline"/>
        <w:rPr>
          <w:b/>
          <w:bCs/>
          <w:sz w:val="40"/>
          <w:szCs w:val="40"/>
        </w:rPr>
      </w:pPr>
    </w:p>
    <w:p w14:paraId="59E2478E" w14:textId="58DFED53" w:rsidR="00702A8F" w:rsidRDefault="00702A8F" w:rsidP="00702A8F">
      <w:pPr>
        <w:pStyle w:val="paragraph"/>
        <w:spacing w:before="0" w:beforeAutospacing="0" w:after="0" w:afterAutospacing="0"/>
        <w:jc w:val="center"/>
        <w:textAlignment w:val="baseline"/>
        <w:rPr>
          <w:b/>
          <w:bCs/>
          <w:sz w:val="40"/>
          <w:szCs w:val="40"/>
        </w:rPr>
      </w:pPr>
    </w:p>
    <w:p w14:paraId="21A061B8" w14:textId="20D19E25" w:rsidR="00702A8F" w:rsidRDefault="00702A8F" w:rsidP="00702A8F">
      <w:pPr>
        <w:pStyle w:val="paragraph"/>
        <w:spacing w:before="0" w:beforeAutospacing="0" w:after="0" w:afterAutospacing="0"/>
        <w:jc w:val="center"/>
        <w:textAlignment w:val="baseline"/>
        <w:rPr>
          <w:b/>
          <w:bCs/>
          <w:sz w:val="40"/>
          <w:szCs w:val="40"/>
        </w:rPr>
      </w:pPr>
    </w:p>
    <w:p w14:paraId="24ACC42A" w14:textId="12EE471E" w:rsidR="00702A8F" w:rsidRDefault="00702A8F" w:rsidP="00702A8F">
      <w:pPr>
        <w:pStyle w:val="paragraph"/>
        <w:spacing w:before="0" w:beforeAutospacing="0" w:after="0" w:afterAutospacing="0"/>
        <w:jc w:val="center"/>
        <w:textAlignment w:val="baseline"/>
        <w:rPr>
          <w:b/>
          <w:bCs/>
          <w:sz w:val="40"/>
          <w:szCs w:val="40"/>
        </w:rPr>
      </w:pPr>
    </w:p>
    <w:p w14:paraId="5A2B04CA" w14:textId="3F63B0BE" w:rsidR="00702A8F" w:rsidRDefault="00702A8F" w:rsidP="00702A8F">
      <w:pPr>
        <w:pStyle w:val="paragraph"/>
        <w:spacing w:before="0" w:beforeAutospacing="0" w:after="0" w:afterAutospacing="0"/>
        <w:jc w:val="center"/>
        <w:textAlignment w:val="baseline"/>
        <w:rPr>
          <w:b/>
          <w:bCs/>
          <w:sz w:val="40"/>
          <w:szCs w:val="40"/>
        </w:rPr>
      </w:pPr>
    </w:p>
    <w:p w14:paraId="6E80506C" w14:textId="4B9A328C" w:rsidR="00702A8F" w:rsidRDefault="00702A8F" w:rsidP="00702A8F">
      <w:pPr>
        <w:pStyle w:val="paragraph"/>
        <w:spacing w:before="0" w:beforeAutospacing="0" w:after="0" w:afterAutospacing="0"/>
        <w:jc w:val="center"/>
        <w:textAlignment w:val="baseline"/>
        <w:rPr>
          <w:b/>
          <w:bCs/>
          <w:sz w:val="40"/>
          <w:szCs w:val="40"/>
        </w:rPr>
      </w:pPr>
    </w:p>
    <w:p w14:paraId="759213AD" w14:textId="63B587F2" w:rsidR="00702A8F" w:rsidRDefault="00702A8F" w:rsidP="00702A8F">
      <w:pPr>
        <w:pStyle w:val="paragraph"/>
        <w:spacing w:before="0" w:beforeAutospacing="0" w:after="0" w:afterAutospacing="0"/>
        <w:jc w:val="center"/>
        <w:textAlignment w:val="baseline"/>
        <w:rPr>
          <w:b/>
          <w:bCs/>
          <w:sz w:val="40"/>
          <w:szCs w:val="40"/>
        </w:rPr>
      </w:pPr>
    </w:p>
    <w:p w14:paraId="462D37D1" w14:textId="77777777" w:rsidR="00702A8F" w:rsidRDefault="00702A8F" w:rsidP="00702A8F">
      <w:pPr>
        <w:pStyle w:val="paragraph"/>
        <w:spacing w:before="0" w:beforeAutospacing="0" w:after="0" w:afterAutospacing="0"/>
        <w:jc w:val="center"/>
        <w:textAlignment w:val="baseline"/>
        <w:rPr>
          <w:b/>
          <w:bCs/>
          <w:sz w:val="40"/>
          <w:szCs w:val="40"/>
        </w:rPr>
      </w:pPr>
    </w:p>
    <w:p w14:paraId="5E404DBE" w14:textId="5432BD19" w:rsidR="00702A8F" w:rsidRDefault="00702A8F" w:rsidP="00702A8F">
      <w:pPr>
        <w:pStyle w:val="paragraph"/>
        <w:spacing w:before="0" w:beforeAutospacing="0" w:after="0" w:afterAutospacing="0"/>
        <w:jc w:val="center"/>
        <w:textAlignment w:val="baseline"/>
        <w:rPr>
          <w:b/>
          <w:bCs/>
          <w:sz w:val="40"/>
          <w:szCs w:val="40"/>
        </w:rPr>
      </w:pPr>
    </w:p>
    <w:p w14:paraId="45B26F85" w14:textId="4E52EC4E" w:rsidR="00702A8F" w:rsidRPr="00702A8F" w:rsidRDefault="00702A8F" w:rsidP="00702A8F">
      <w:pPr>
        <w:pStyle w:val="paragraph"/>
        <w:spacing w:before="0" w:beforeAutospacing="0" w:after="0" w:afterAutospacing="0"/>
        <w:jc w:val="center"/>
        <w:textAlignment w:val="baseline"/>
        <w:rPr>
          <w:rFonts w:ascii="Segoe UI" w:hAnsi="Segoe UI" w:cs="Segoe UI"/>
          <w:sz w:val="18"/>
          <w:szCs w:val="18"/>
        </w:rPr>
      </w:pPr>
      <w:r w:rsidRPr="00702A8F">
        <w:rPr>
          <w:rFonts w:ascii="Calibri" w:hAnsi="Calibri" w:cs="Calibri"/>
          <w:b/>
          <w:bCs/>
          <w:sz w:val="36"/>
          <w:szCs w:val="36"/>
        </w:rPr>
        <w:lastRenderedPageBreak/>
        <w:t>Change Log</w:t>
      </w:r>
      <w:r w:rsidRPr="00702A8F">
        <w:rPr>
          <w:rFonts w:ascii="Calibri" w:hAnsi="Calibri" w:cs="Calibri"/>
          <w:sz w:val="36"/>
          <w:szCs w:val="36"/>
        </w:rPr>
        <w:t> </w:t>
      </w:r>
    </w:p>
    <w:p w14:paraId="696D0BDE" w14:textId="77777777" w:rsidR="00702A8F" w:rsidRPr="00702A8F" w:rsidRDefault="00702A8F" w:rsidP="00702A8F">
      <w:pPr>
        <w:spacing w:after="0" w:line="240" w:lineRule="auto"/>
        <w:textAlignment w:val="baseline"/>
        <w:rPr>
          <w:rFonts w:ascii="Segoe UI" w:eastAsia="Times New Roman" w:hAnsi="Segoe UI" w:cs="Segoe UI"/>
          <w:sz w:val="18"/>
          <w:szCs w:val="18"/>
        </w:rPr>
      </w:pPr>
      <w:r w:rsidRPr="00702A8F">
        <w:rPr>
          <w:rFonts w:ascii="Calibri" w:eastAsia="Times New Roman" w:hAnsi="Calibri" w:cs="Calibri"/>
        </w:rPr>
        <w:t> </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702A8F" w:rsidRPr="00702A8F" w14:paraId="0928F315" w14:textId="77777777" w:rsidTr="00702A8F">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176D3997" w14:textId="77777777" w:rsidR="00702A8F" w:rsidRPr="00702A8F" w:rsidRDefault="00702A8F" w:rsidP="00702A8F">
            <w:pPr>
              <w:spacing w:after="0" w:line="240" w:lineRule="auto"/>
              <w:textAlignment w:val="baseline"/>
              <w:rPr>
                <w:rFonts w:ascii="Times New Roman" w:eastAsia="Times New Roman" w:hAnsi="Times New Roman" w:cs="Times New Roman"/>
                <w:sz w:val="24"/>
                <w:szCs w:val="24"/>
              </w:rPr>
            </w:pPr>
            <w:r w:rsidRPr="00702A8F">
              <w:rPr>
                <w:rFonts w:ascii="Calibri" w:eastAsia="Times New Roman" w:hAnsi="Calibri" w:cs="Calibri"/>
                <w:b/>
                <w:bCs/>
                <w:sz w:val="28"/>
                <w:szCs w:val="28"/>
              </w:rPr>
              <w:t>Date</w:t>
            </w:r>
            <w:r w:rsidRPr="00702A8F">
              <w:rPr>
                <w:rFonts w:ascii="Calibri" w:eastAsia="Times New Roman" w:hAnsi="Calibri" w:cs="Calibri"/>
                <w:sz w:val="28"/>
                <w:szCs w:val="28"/>
              </w:rPr>
              <w:t> </w:t>
            </w:r>
          </w:p>
        </w:tc>
        <w:tc>
          <w:tcPr>
            <w:tcW w:w="3105" w:type="dxa"/>
            <w:tcBorders>
              <w:top w:val="single" w:sz="6" w:space="0" w:color="auto"/>
              <w:left w:val="outset" w:sz="6" w:space="0" w:color="auto"/>
              <w:bottom w:val="single" w:sz="6" w:space="0" w:color="auto"/>
              <w:right w:val="single" w:sz="6" w:space="0" w:color="auto"/>
            </w:tcBorders>
            <w:shd w:val="clear" w:color="auto" w:fill="D9D9D9"/>
            <w:hideMark/>
          </w:tcPr>
          <w:p w14:paraId="54470595" w14:textId="77777777" w:rsidR="00702A8F" w:rsidRPr="00702A8F" w:rsidRDefault="00702A8F" w:rsidP="00702A8F">
            <w:pPr>
              <w:spacing w:after="0" w:line="240" w:lineRule="auto"/>
              <w:textAlignment w:val="baseline"/>
              <w:rPr>
                <w:rFonts w:ascii="Times New Roman" w:eastAsia="Times New Roman" w:hAnsi="Times New Roman" w:cs="Times New Roman"/>
                <w:sz w:val="24"/>
                <w:szCs w:val="24"/>
              </w:rPr>
            </w:pPr>
            <w:r w:rsidRPr="00702A8F">
              <w:rPr>
                <w:rFonts w:ascii="Calibri" w:eastAsia="Times New Roman" w:hAnsi="Calibri" w:cs="Calibri"/>
                <w:b/>
                <w:bCs/>
                <w:sz w:val="28"/>
                <w:szCs w:val="28"/>
              </w:rPr>
              <w:t>Change</w:t>
            </w:r>
            <w:r w:rsidRPr="00702A8F">
              <w:rPr>
                <w:rFonts w:ascii="Calibri" w:eastAsia="Times New Roman" w:hAnsi="Calibri" w:cs="Calibri"/>
                <w:sz w:val="28"/>
                <w:szCs w:val="28"/>
              </w:rPr>
              <w:t> </w:t>
            </w:r>
          </w:p>
        </w:tc>
        <w:tc>
          <w:tcPr>
            <w:tcW w:w="3105" w:type="dxa"/>
            <w:tcBorders>
              <w:top w:val="single" w:sz="6" w:space="0" w:color="auto"/>
              <w:left w:val="outset" w:sz="6" w:space="0" w:color="auto"/>
              <w:bottom w:val="single" w:sz="6" w:space="0" w:color="auto"/>
              <w:right w:val="single" w:sz="6" w:space="0" w:color="auto"/>
            </w:tcBorders>
            <w:shd w:val="clear" w:color="auto" w:fill="D9D9D9"/>
            <w:hideMark/>
          </w:tcPr>
          <w:p w14:paraId="43AE1A04" w14:textId="77777777" w:rsidR="00702A8F" w:rsidRPr="00702A8F" w:rsidRDefault="00702A8F" w:rsidP="00702A8F">
            <w:pPr>
              <w:spacing w:after="0" w:line="240" w:lineRule="auto"/>
              <w:textAlignment w:val="baseline"/>
              <w:rPr>
                <w:rFonts w:ascii="Times New Roman" w:eastAsia="Times New Roman" w:hAnsi="Times New Roman" w:cs="Times New Roman"/>
                <w:sz w:val="24"/>
                <w:szCs w:val="24"/>
              </w:rPr>
            </w:pPr>
            <w:r w:rsidRPr="00702A8F">
              <w:rPr>
                <w:rFonts w:ascii="Calibri" w:eastAsia="Times New Roman" w:hAnsi="Calibri" w:cs="Calibri"/>
                <w:b/>
                <w:bCs/>
                <w:sz w:val="28"/>
                <w:szCs w:val="28"/>
              </w:rPr>
              <w:t>Comments</w:t>
            </w:r>
            <w:r w:rsidRPr="00702A8F">
              <w:rPr>
                <w:rFonts w:ascii="Calibri" w:eastAsia="Times New Roman" w:hAnsi="Calibri" w:cs="Calibri"/>
                <w:sz w:val="28"/>
                <w:szCs w:val="28"/>
              </w:rPr>
              <w:t> </w:t>
            </w:r>
          </w:p>
        </w:tc>
      </w:tr>
      <w:tr w:rsidR="00702A8F" w:rsidRPr="00702A8F" w14:paraId="297390D2" w14:textId="77777777" w:rsidTr="00702A8F">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03022820" w14:textId="77777777" w:rsidR="00702A8F" w:rsidRPr="00702A8F" w:rsidRDefault="00702A8F" w:rsidP="00702A8F">
            <w:pPr>
              <w:spacing w:after="0" w:line="240" w:lineRule="auto"/>
              <w:textAlignment w:val="baseline"/>
              <w:rPr>
                <w:rFonts w:ascii="Times New Roman" w:eastAsia="Times New Roman" w:hAnsi="Times New Roman" w:cs="Times New Roman"/>
                <w:sz w:val="24"/>
                <w:szCs w:val="24"/>
              </w:rPr>
            </w:pPr>
            <w:r w:rsidRPr="00702A8F">
              <w:rPr>
                <w:rFonts w:ascii="Calibri" w:eastAsia="Times New Roman" w:hAnsi="Calibri" w:cs="Calibri"/>
                <w:sz w:val="28"/>
                <w:szCs w:val="28"/>
              </w:rPr>
              <w:t>11/18/2020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04CA0FA6" w14:textId="77777777" w:rsidR="00702A8F" w:rsidRPr="00702A8F" w:rsidRDefault="00702A8F" w:rsidP="00702A8F">
            <w:pPr>
              <w:spacing w:after="0" w:line="240" w:lineRule="auto"/>
              <w:textAlignment w:val="baseline"/>
              <w:rPr>
                <w:rFonts w:ascii="Times New Roman" w:eastAsia="Times New Roman" w:hAnsi="Times New Roman" w:cs="Times New Roman"/>
                <w:sz w:val="24"/>
                <w:szCs w:val="24"/>
              </w:rPr>
            </w:pPr>
            <w:r w:rsidRPr="00702A8F">
              <w:rPr>
                <w:rFonts w:ascii="Calibri" w:eastAsia="Times New Roman" w:hAnsi="Calibri" w:cs="Calibri"/>
                <w:sz w:val="28"/>
                <w:szCs w:val="28"/>
              </w:rPr>
              <w:t>Converted from .pdf to .</w:t>
            </w:r>
            <w:proofErr w:type="spellStart"/>
            <w:r w:rsidRPr="00702A8F">
              <w:rPr>
                <w:rFonts w:ascii="Calibri" w:eastAsia="Times New Roman" w:hAnsi="Calibri" w:cs="Calibri"/>
                <w:sz w:val="28"/>
                <w:szCs w:val="28"/>
              </w:rPr>
              <w:t>docx</w:t>
            </w:r>
            <w:proofErr w:type="spellEnd"/>
            <w:r w:rsidRPr="00702A8F">
              <w:rPr>
                <w:rFonts w:ascii="Calibri" w:eastAsia="Times New Roman" w:hAnsi="Calibri" w:cs="Calibri"/>
                <w:sz w:val="28"/>
                <w:szCs w:val="28"/>
              </w:rPr>
              <w:t xml:space="preserve"> file format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56C6F360" w14:textId="77777777" w:rsidR="00702A8F" w:rsidRPr="00702A8F" w:rsidRDefault="00702A8F" w:rsidP="00702A8F">
            <w:pPr>
              <w:spacing w:after="0" w:line="240" w:lineRule="auto"/>
              <w:textAlignment w:val="baseline"/>
              <w:rPr>
                <w:rFonts w:ascii="Times New Roman" w:eastAsia="Times New Roman" w:hAnsi="Times New Roman" w:cs="Times New Roman"/>
                <w:sz w:val="24"/>
                <w:szCs w:val="24"/>
              </w:rPr>
            </w:pPr>
            <w:r w:rsidRPr="00702A8F">
              <w:rPr>
                <w:rFonts w:ascii="Calibri" w:eastAsia="Times New Roman" w:hAnsi="Calibri" w:cs="Calibri"/>
                <w:sz w:val="28"/>
                <w:szCs w:val="28"/>
              </w:rPr>
              <w:t>Changes to file format only – no change to content. </w:t>
            </w:r>
          </w:p>
        </w:tc>
      </w:tr>
      <w:tr w:rsidR="00702A8F" w:rsidRPr="00702A8F" w14:paraId="21E3F8AE" w14:textId="77777777" w:rsidTr="00702A8F">
        <w:tc>
          <w:tcPr>
            <w:tcW w:w="3105" w:type="dxa"/>
            <w:tcBorders>
              <w:top w:val="outset" w:sz="6" w:space="0" w:color="auto"/>
              <w:left w:val="single" w:sz="6" w:space="0" w:color="auto"/>
              <w:bottom w:val="single" w:sz="6" w:space="0" w:color="auto"/>
              <w:right w:val="single" w:sz="6" w:space="0" w:color="auto"/>
            </w:tcBorders>
            <w:shd w:val="clear" w:color="auto" w:fill="auto"/>
            <w:hideMark/>
          </w:tcPr>
          <w:p w14:paraId="51878282" w14:textId="77777777" w:rsidR="00702A8F" w:rsidRPr="00702A8F" w:rsidRDefault="00702A8F" w:rsidP="00702A8F">
            <w:pPr>
              <w:spacing w:after="0" w:line="240" w:lineRule="auto"/>
              <w:textAlignment w:val="baseline"/>
              <w:rPr>
                <w:rFonts w:ascii="Times New Roman" w:eastAsia="Times New Roman" w:hAnsi="Times New Roman" w:cs="Times New Roman"/>
                <w:sz w:val="24"/>
                <w:szCs w:val="24"/>
              </w:rPr>
            </w:pPr>
            <w:r w:rsidRPr="00702A8F">
              <w:rPr>
                <w:rFonts w:ascii="Calibri" w:eastAsia="Times New Roman" w:hAnsi="Calibri" w:cs="Calibri"/>
                <w:sz w:val="28"/>
                <w:szCs w:val="28"/>
              </w:rPr>
              <w:t>June 2019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56A6943C" w14:textId="77777777" w:rsidR="00702A8F" w:rsidRPr="00702A8F" w:rsidRDefault="00702A8F" w:rsidP="00702A8F">
            <w:pPr>
              <w:spacing w:after="0" w:line="240" w:lineRule="auto"/>
              <w:textAlignment w:val="baseline"/>
              <w:rPr>
                <w:rFonts w:ascii="Times New Roman" w:eastAsia="Times New Roman" w:hAnsi="Times New Roman" w:cs="Times New Roman"/>
                <w:sz w:val="24"/>
                <w:szCs w:val="24"/>
              </w:rPr>
            </w:pPr>
            <w:r w:rsidRPr="00702A8F">
              <w:rPr>
                <w:rFonts w:ascii="Calibri" w:eastAsia="Times New Roman" w:hAnsi="Calibri" w:cs="Calibri"/>
                <w:sz w:val="28"/>
                <w:szCs w:val="28"/>
              </w:rPr>
              <w:t>Revised note for SDQ*23. </w:t>
            </w:r>
          </w:p>
        </w:tc>
        <w:tc>
          <w:tcPr>
            <w:tcW w:w="3105" w:type="dxa"/>
            <w:tcBorders>
              <w:top w:val="outset" w:sz="6" w:space="0" w:color="auto"/>
              <w:left w:val="outset" w:sz="6" w:space="0" w:color="auto"/>
              <w:bottom w:val="single" w:sz="6" w:space="0" w:color="auto"/>
              <w:right w:val="single" w:sz="6" w:space="0" w:color="auto"/>
            </w:tcBorders>
            <w:shd w:val="clear" w:color="auto" w:fill="auto"/>
            <w:hideMark/>
          </w:tcPr>
          <w:p w14:paraId="4F91A7EC" w14:textId="77777777" w:rsidR="00702A8F" w:rsidRPr="00702A8F" w:rsidRDefault="00702A8F" w:rsidP="00702A8F">
            <w:pPr>
              <w:spacing w:after="0" w:line="240" w:lineRule="auto"/>
              <w:textAlignment w:val="baseline"/>
              <w:rPr>
                <w:rFonts w:ascii="Times New Roman" w:eastAsia="Times New Roman" w:hAnsi="Times New Roman" w:cs="Times New Roman"/>
                <w:sz w:val="24"/>
                <w:szCs w:val="24"/>
              </w:rPr>
            </w:pPr>
            <w:r w:rsidRPr="00702A8F">
              <w:rPr>
                <w:rFonts w:ascii="Calibri" w:eastAsia="Times New Roman" w:hAnsi="Calibri" w:cs="Calibri"/>
                <w:sz w:val="28"/>
                <w:szCs w:val="28"/>
              </w:rPr>
              <w:t>“May start with a ‘T’” verbiage removed. </w:t>
            </w:r>
          </w:p>
        </w:tc>
      </w:tr>
    </w:tbl>
    <w:p w14:paraId="5879C4A5" w14:textId="77777777" w:rsidR="00702A8F" w:rsidRPr="00702A8F" w:rsidRDefault="00702A8F" w:rsidP="00702A8F">
      <w:pPr>
        <w:spacing w:after="0" w:line="240" w:lineRule="auto"/>
        <w:textAlignment w:val="baseline"/>
        <w:rPr>
          <w:rFonts w:ascii="Segoe UI" w:eastAsia="Times New Roman" w:hAnsi="Segoe UI" w:cs="Segoe UI"/>
          <w:sz w:val="18"/>
          <w:szCs w:val="18"/>
        </w:rPr>
      </w:pPr>
      <w:r w:rsidRPr="00702A8F">
        <w:rPr>
          <w:rFonts w:ascii="Calibri" w:eastAsia="Times New Roman" w:hAnsi="Calibri" w:cs="Calibri"/>
        </w:rPr>
        <w:t> </w:t>
      </w:r>
    </w:p>
    <w:p w14:paraId="13101617" w14:textId="60F10700"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19A686C9" w14:textId="0C8B98AB"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626C9749" w14:textId="79F2BCF1"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7047627C" w14:textId="3365A797"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5DDB0A7E" w14:textId="58E7B3C1"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4BE7DE8F" w14:textId="15322DC8"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41131A43" w14:textId="738420E9"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2EEF87C7" w14:textId="2875D37A"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4B3EA6EB" w14:textId="0686DBB9"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7EA7F6A9" w14:textId="0C2F477E"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0CD6595C" w14:textId="554204DC"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60C16049" w14:textId="58BDAD74"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7FB40EFB" w14:textId="3AB96D44"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76A1A723" w14:textId="72599C9A"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72D9A6F8" w14:textId="5D981744"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2EC17235" w14:textId="47F535E0"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2520BD00" w14:textId="0736BCDC"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59F7FC6B" w14:textId="41B54909"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62BFC572" w14:textId="1879C609"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12AF1892" w14:textId="25522056"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5AAF4627" w14:textId="291A9414"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7BAF8007" w14:textId="454573B5"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1474C2B2" w14:textId="7561331A"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2CF25B6A" w14:textId="77777777" w:rsidR="00702A8F" w:rsidRDefault="00702A8F">
      <w:pPr>
        <w:widowControl w:val="0"/>
        <w:autoSpaceDE w:val="0"/>
        <w:autoSpaceDN w:val="0"/>
        <w:adjustRightInd w:val="0"/>
        <w:spacing w:after="0" w:line="240" w:lineRule="auto"/>
        <w:rPr>
          <w:rFonts w:ascii="Times New Roman" w:hAnsi="Times New Roman" w:cs="Times New Roman"/>
          <w:b/>
          <w:bCs/>
          <w:sz w:val="40"/>
          <w:szCs w:val="40"/>
        </w:rPr>
      </w:pPr>
    </w:p>
    <w:p w14:paraId="39B0DF4B" w14:textId="5098DAD6" w:rsidR="005A3666" w:rsidRDefault="00226221">
      <w:pPr>
        <w:widowControl w:val="0"/>
        <w:autoSpaceDE w:val="0"/>
        <w:autoSpaceDN w:val="0"/>
        <w:adjustRightInd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lastRenderedPageBreak/>
        <w:t>846 Inventory Inquiry/Advice</w:t>
      </w:r>
    </w:p>
    <w:p w14:paraId="39B0DF4C" w14:textId="77777777" w:rsidR="005A3666" w:rsidRDefault="005A3666">
      <w:pPr>
        <w:widowControl w:val="0"/>
        <w:autoSpaceDE w:val="0"/>
        <w:autoSpaceDN w:val="0"/>
        <w:adjustRightInd w:val="0"/>
        <w:spacing w:after="0" w:line="240" w:lineRule="auto"/>
        <w:rPr>
          <w:rFonts w:ascii="Times New Roman" w:hAnsi="Times New Roman" w:cs="Times New Roman"/>
          <w:b/>
          <w:bCs/>
          <w:sz w:val="40"/>
          <w:szCs w:val="40"/>
        </w:rPr>
      </w:pPr>
    </w:p>
    <w:p w14:paraId="39B0DF4D" w14:textId="77777777" w:rsidR="005A3666" w:rsidRDefault="00226221">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IB</w:t>
      </w:r>
    </w:p>
    <w:p w14:paraId="39B0DF4E" w14:textId="77777777" w:rsidR="005A3666" w:rsidRDefault="005A3666">
      <w:pPr>
        <w:autoSpaceDE w:val="0"/>
        <w:autoSpaceDN w:val="0"/>
        <w:adjustRightInd w:val="0"/>
        <w:spacing w:after="0" w:line="240" w:lineRule="auto"/>
        <w:rPr>
          <w:rFonts w:ascii="Times New Roman" w:hAnsi="Times New Roman" w:cs="Times New Roman"/>
          <w:b/>
          <w:bCs/>
          <w:sz w:val="24"/>
          <w:szCs w:val="24"/>
        </w:rPr>
      </w:pPr>
    </w:p>
    <w:p w14:paraId="39B0DF4F" w14:textId="77777777" w:rsidR="005A3666" w:rsidRDefault="002262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14:paraId="39B0DF50"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DF51" w14:textId="77777777" w:rsidR="005A3666" w:rsidRDefault="002262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contents of the Inventory Inquiry/Advice Transaction Set (846) for use within the context of an Electronic Data Interchange (EDI) environment. The transaction set can be used in the following ways: (1) for a seller of goods and services to provide inventory information to a prospective purchaser, with no obligation to the purchaser to acquire these goods or services; (2) for a representative of a seller of goods and services to supply inventory information to that seller; (3) for one location to supply another location with inventory information; and (4) for an inquiry as to the availability of inventory with no obligation on the seller of goods and services to reserve that inventory.</w:t>
      </w:r>
    </w:p>
    <w:p w14:paraId="39B0DF52"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DF53" w14:textId="77777777" w:rsidR="005A3666" w:rsidRDefault="002262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14:paraId="39B0DF54" w14:textId="77777777" w:rsidR="005A3666" w:rsidRDefault="005A3666">
      <w:pPr>
        <w:autoSpaceDE w:val="0"/>
        <w:autoSpaceDN w:val="0"/>
        <w:adjustRightInd w:val="0"/>
        <w:spacing w:after="0" w:line="240" w:lineRule="auto"/>
        <w:rPr>
          <w:rFonts w:ascii="Times New Roman" w:hAnsi="Times New Roman" w:cs="Times New Roman"/>
          <w:b/>
          <w:bCs/>
          <w:sz w:val="16"/>
          <w:szCs w:val="16"/>
        </w:rPr>
      </w:pPr>
    </w:p>
    <w:p w14:paraId="39B0DF55"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39B0DF56"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5A3666" w14:paraId="39B0DF65" w14:textId="77777777">
        <w:tc>
          <w:tcPr>
            <w:tcW w:w="864" w:type="dxa"/>
            <w:tcBorders>
              <w:top w:val="nil"/>
              <w:left w:val="nil"/>
              <w:bottom w:val="nil"/>
              <w:right w:val="nil"/>
            </w:tcBorders>
          </w:tcPr>
          <w:p w14:paraId="39B0DF57"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39B0DF58"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39B0DF59"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14:paraId="39B0DF5A"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14:paraId="39B0DF5B"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39B0DF5C"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39B0DF5D"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9B0DF5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5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6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61"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62"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63"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64"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r>
      <w:tr w:rsidR="005A3666" w14:paraId="39B0DF74" w14:textId="77777777">
        <w:tc>
          <w:tcPr>
            <w:tcW w:w="864" w:type="dxa"/>
            <w:tcBorders>
              <w:top w:val="nil"/>
              <w:left w:val="nil"/>
              <w:bottom w:val="nil"/>
              <w:right w:val="nil"/>
            </w:tcBorders>
          </w:tcPr>
          <w:p w14:paraId="39B0DF6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39B0DF6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39B0DF6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BIA</w:t>
            </w:r>
          </w:p>
        </w:tc>
        <w:tc>
          <w:tcPr>
            <w:tcW w:w="3240" w:type="dxa"/>
            <w:tcBorders>
              <w:top w:val="nil"/>
              <w:left w:val="nil"/>
              <w:bottom w:val="nil"/>
              <w:right w:val="nil"/>
            </w:tcBorders>
          </w:tcPr>
          <w:p w14:paraId="39B0DF6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 for Inventory Inquiry/Advice</w:t>
            </w:r>
          </w:p>
        </w:tc>
        <w:tc>
          <w:tcPr>
            <w:tcW w:w="864" w:type="dxa"/>
            <w:tcBorders>
              <w:top w:val="nil"/>
              <w:left w:val="nil"/>
              <w:bottom w:val="nil"/>
              <w:right w:val="nil"/>
            </w:tcBorders>
          </w:tcPr>
          <w:p w14:paraId="39B0DF6A"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39B0DF6B"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39B0DF6C"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9B0DF6D"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6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6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7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71"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72"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73"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r>
      <w:tr w:rsidR="005A3666" w14:paraId="39B0DF83" w14:textId="77777777">
        <w:tc>
          <w:tcPr>
            <w:tcW w:w="864" w:type="dxa"/>
            <w:tcBorders>
              <w:top w:val="nil"/>
              <w:left w:val="nil"/>
              <w:bottom w:val="nil"/>
              <w:right w:val="nil"/>
            </w:tcBorders>
          </w:tcPr>
          <w:p w14:paraId="39B0DF7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tcBorders>
              <w:top w:val="nil"/>
              <w:left w:val="nil"/>
              <w:bottom w:val="nil"/>
              <w:right w:val="nil"/>
            </w:tcBorders>
          </w:tcPr>
          <w:p w14:paraId="39B0DF7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060</w:t>
            </w:r>
          </w:p>
        </w:tc>
        <w:tc>
          <w:tcPr>
            <w:tcW w:w="720" w:type="dxa"/>
            <w:tcBorders>
              <w:top w:val="nil"/>
              <w:left w:val="nil"/>
              <w:bottom w:val="nil"/>
              <w:right w:val="nil"/>
            </w:tcBorders>
          </w:tcPr>
          <w:p w14:paraId="39B0DF7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39B0DF7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39B0DF79"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39B0DF7A"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12</w:t>
            </w:r>
          </w:p>
        </w:tc>
        <w:tc>
          <w:tcPr>
            <w:tcW w:w="1007" w:type="dxa"/>
            <w:tcBorders>
              <w:top w:val="nil"/>
              <w:left w:val="nil"/>
              <w:bottom w:val="nil"/>
              <w:right w:val="nil"/>
            </w:tcBorders>
          </w:tcPr>
          <w:p w14:paraId="39B0DF7B"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9B0DF7C"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7D"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7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7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8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81"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82"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r>
      <w:tr w:rsidR="005A3666" w14:paraId="39B0DF92" w14:textId="77777777">
        <w:tc>
          <w:tcPr>
            <w:tcW w:w="864" w:type="dxa"/>
            <w:tcBorders>
              <w:top w:val="nil"/>
              <w:left w:val="nil"/>
              <w:bottom w:val="nil"/>
              <w:right w:val="nil"/>
            </w:tcBorders>
          </w:tcPr>
          <w:p w14:paraId="39B0DF84"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9B0DF85"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39B0DF86"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39B0DF8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N1</w:t>
            </w:r>
          </w:p>
        </w:tc>
        <w:tc>
          <w:tcPr>
            <w:tcW w:w="864" w:type="dxa"/>
            <w:tcBorders>
              <w:top w:val="single" w:sz="6" w:space="0" w:color="auto"/>
              <w:left w:val="nil"/>
              <w:bottom w:val="nil"/>
              <w:right w:val="nil"/>
            </w:tcBorders>
            <w:shd w:val="pct20" w:color="auto" w:fill="auto"/>
          </w:tcPr>
          <w:p w14:paraId="39B0DF8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39B0DF89"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39B0DF8A"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5</w:t>
            </w:r>
          </w:p>
        </w:tc>
        <w:tc>
          <w:tcPr>
            <w:tcW w:w="864" w:type="dxa"/>
            <w:tcBorders>
              <w:top w:val="single" w:sz="6" w:space="0" w:color="auto"/>
              <w:left w:val="nil"/>
              <w:bottom w:val="nil"/>
              <w:right w:val="nil"/>
            </w:tcBorders>
            <w:shd w:val="pct20" w:color="auto" w:fill="auto"/>
          </w:tcPr>
          <w:p w14:paraId="39B0DF8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9B0DF8C"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9B0DF8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9B0DF8E"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9B0DF8F"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9B0DF90"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39B0DF9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r>
      <w:tr w:rsidR="005A3666" w14:paraId="39B0DFA1" w14:textId="77777777">
        <w:tc>
          <w:tcPr>
            <w:tcW w:w="864" w:type="dxa"/>
            <w:tcBorders>
              <w:top w:val="nil"/>
              <w:left w:val="nil"/>
              <w:bottom w:val="nil"/>
              <w:right w:val="nil"/>
            </w:tcBorders>
          </w:tcPr>
          <w:p w14:paraId="39B0DF9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9B0DF9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080</w:t>
            </w:r>
          </w:p>
        </w:tc>
        <w:tc>
          <w:tcPr>
            <w:tcW w:w="720" w:type="dxa"/>
            <w:tcBorders>
              <w:top w:val="nil"/>
              <w:left w:val="nil"/>
              <w:bottom w:val="nil"/>
              <w:right w:val="nil"/>
            </w:tcBorders>
          </w:tcPr>
          <w:p w14:paraId="39B0DF9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N1</w:t>
            </w:r>
          </w:p>
        </w:tc>
        <w:tc>
          <w:tcPr>
            <w:tcW w:w="3240" w:type="dxa"/>
            <w:tcBorders>
              <w:top w:val="nil"/>
              <w:left w:val="nil"/>
              <w:bottom w:val="single" w:sz="6" w:space="0" w:color="auto"/>
              <w:right w:val="nil"/>
            </w:tcBorders>
          </w:tcPr>
          <w:p w14:paraId="39B0DF9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Name</w:t>
            </w:r>
          </w:p>
        </w:tc>
        <w:tc>
          <w:tcPr>
            <w:tcW w:w="864" w:type="dxa"/>
            <w:tcBorders>
              <w:top w:val="nil"/>
              <w:left w:val="nil"/>
              <w:bottom w:val="single" w:sz="6" w:space="0" w:color="auto"/>
              <w:right w:val="nil"/>
            </w:tcBorders>
          </w:tcPr>
          <w:p w14:paraId="39B0DF97"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39B0DF98"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39B0DF99"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39B0DF9A"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39B0DF9B"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39B0DF9C"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39B0DF9D"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39B0DF9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39B0DF9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39B0DFA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r>
      <w:tr w:rsidR="005A3666" w14:paraId="39B0DFB0" w14:textId="77777777">
        <w:trPr>
          <w:trHeight w:hRule="exact" w:val="72"/>
        </w:trPr>
        <w:tc>
          <w:tcPr>
            <w:tcW w:w="864" w:type="dxa"/>
            <w:tcBorders>
              <w:top w:val="nil"/>
              <w:left w:val="nil"/>
              <w:bottom w:val="nil"/>
              <w:right w:val="nil"/>
            </w:tcBorders>
          </w:tcPr>
          <w:p w14:paraId="39B0DFA2"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9B0DFA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39B0DFA4"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39B0DFA5"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39B0DFA6"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39B0DFA7"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39B0DFA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39B0DFA9"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9B0DFAA"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9B0DFA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9B0DFAC"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9B0DFA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9B0DFAE"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9B0DFAF"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r>
    </w:tbl>
    <w:p w14:paraId="39B0DFB1" w14:textId="77777777" w:rsidR="005A3666" w:rsidRDefault="005A3666">
      <w:pPr>
        <w:autoSpaceDE w:val="0"/>
        <w:autoSpaceDN w:val="0"/>
        <w:adjustRightInd w:val="0"/>
        <w:spacing w:after="0" w:line="240" w:lineRule="auto"/>
        <w:rPr>
          <w:rFonts w:ascii="Times New Roman" w:hAnsi="Times New Roman" w:cs="Times New Roman"/>
          <w:sz w:val="16"/>
          <w:szCs w:val="16"/>
        </w:rPr>
      </w:pPr>
    </w:p>
    <w:p w14:paraId="39B0DFB2" w14:textId="77777777" w:rsidR="005A3666" w:rsidRDefault="002262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14:paraId="39B0DFB3" w14:textId="77777777" w:rsidR="005A3666" w:rsidRDefault="005A3666">
      <w:pPr>
        <w:autoSpaceDE w:val="0"/>
        <w:autoSpaceDN w:val="0"/>
        <w:adjustRightInd w:val="0"/>
        <w:spacing w:after="0" w:line="240" w:lineRule="auto"/>
        <w:rPr>
          <w:rFonts w:ascii="Times New Roman" w:hAnsi="Times New Roman" w:cs="Times New Roman"/>
          <w:b/>
          <w:bCs/>
          <w:sz w:val="16"/>
          <w:szCs w:val="16"/>
        </w:rPr>
      </w:pPr>
    </w:p>
    <w:p w14:paraId="39B0DFB4"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39B0DFB5"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10010" w:type="dxa"/>
        <w:tblLayout w:type="fixed"/>
        <w:tblCellMar>
          <w:left w:w="0" w:type="dxa"/>
          <w:right w:w="0" w:type="dxa"/>
        </w:tblCellMar>
        <w:tblLook w:val="0000" w:firstRow="0" w:lastRow="0" w:firstColumn="0" w:lastColumn="0" w:noHBand="0" w:noVBand="0"/>
      </w:tblPr>
      <w:tblGrid>
        <w:gridCol w:w="219"/>
        <w:gridCol w:w="643"/>
        <w:gridCol w:w="219"/>
        <w:gridCol w:w="356"/>
        <w:gridCol w:w="220"/>
        <w:gridCol w:w="500"/>
        <w:gridCol w:w="220"/>
        <w:gridCol w:w="3019"/>
        <w:gridCol w:w="220"/>
        <w:gridCol w:w="644"/>
        <w:gridCol w:w="220"/>
        <w:gridCol w:w="787"/>
        <w:gridCol w:w="220"/>
        <w:gridCol w:w="787"/>
        <w:gridCol w:w="220"/>
        <w:gridCol w:w="644"/>
        <w:gridCol w:w="108"/>
        <w:gridCol w:w="112"/>
        <w:gridCol w:w="108"/>
        <w:gridCol w:w="108"/>
        <w:gridCol w:w="108"/>
        <w:gridCol w:w="108"/>
        <w:gridCol w:w="108"/>
        <w:gridCol w:w="112"/>
      </w:tblGrid>
      <w:tr w:rsidR="005A3666" w14:paraId="39B0DFC4" w14:textId="77777777" w:rsidTr="00AD4EBF">
        <w:trPr>
          <w:gridAfter w:val="2"/>
          <w:wAfter w:w="220" w:type="dxa"/>
        </w:trPr>
        <w:tc>
          <w:tcPr>
            <w:tcW w:w="864" w:type="dxa"/>
            <w:gridSpan w:val="2"/>
            <w:tcBorders>
              <w:top w:val="nil"/>
              <w:left w:val="nil"/>
              <w:bottom w:val="nil"/>
              <w:right w:val="nil"/>
            </w:tcBorders>
          </w:tcPr>
          <w:p w14:paraId="39B0DFB6" w14:textId="77777777" w:rsidR="005A3666" w:rsidRDefault="005A3666">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gridSpan w:val="2"/>
            <w:tcBorders>
              <w:top w:val="nil"/>
              <w:left w:val="nil"/>
              <w:bottom w:val="nil"/>
              <w:right w:val="nil"/>
            </w:tcBorders>
          </w:tcPr>
          <w:p w14:paraId="39B0DFB7" w14:textId="77777777" w:rsidR="005A3666" w:rsidRDefault="005A3666">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gridSpan w:val="2"/>
            <w:tcBorders>
              <w:top w:val="nil"/>
              <w:left w:val="nil"/>
              <w:bottom w:val="nil"/>
              <w:right w:val="nil"/>
            </w:tcBorders>
          </w:tcPr>
          <w:p w14:paraId="39B0DFB8" w14:textId="77777777" w:rsidR="005A3666" w:rsidRDefault="005A3666">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gridSpan w:val="2"/>
            <w:tcBorders>
              <w:top w:val="single" w:sz="6" w:space="0" w:color="auto"/>
              <w:left w:val="nil"/>
              <w:bottom w:val="nil"/>
              <w:right w:val="nil"/>
            </w:tcBorders>
            <w:shd w:val="pct20" w:color="auto" w:fill="auto"/>
          </w:tcPr>
          <w:p w14:paraId="39B0DFB9"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LIN</w:t>
            </w:r>
          </w:p>
        </w:tc>
        <w:tc>
          <w:tcPr>
            <w:tcW w:w="864" w:type="dxa"/>
            <w:gridSpan w:val="2"/>
            <w:tcBorders>
              <w:top w:val="single" w:sz="6" w:space="0" w:color="auto"/>
              <w:left w:val="nil"/>
              <w:bottom w:val="nil"/>
              <w:right w:val="nil"/>
            </w:tcBorders>
            <w:shd w:val="pct20" w:color="auto" w:fill="auto"/>
          </w:tcPr>
          <w:p w14:paraId="39B0DFBA" w14:textId="77777777" w:rsidR="005A3666" w:rsidRDefault="005A3666">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gridSpan w:val="2"/>
            <w:tcBorders>
              <w:top w:val="single" w:sz="6" w:space="0" w:color="auto"/>
              <w:left w:val="nil"/>
              <w:bottom w:val="nil"/>
              <w:right w:val="nil"/>
            </w:tcBorders>
            <w:shd w:val="pct20" w:color="auto" w:fill="auto"/>
          </w:tcPr>
          <w:p w14:paraId="39B0DFBB" w14:textId="77777777" w:rsidR="005A3666" w:rsidRDefault="005A3666">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gridSpan w:val="2"/>
            <w:tcBorders>
              <w:top w:val="single" w:sz="6" w:space="0" w:color="auto"/>
              <w:left w:val="nil"/>
              <w:bottom w:val="nil"/>
              <w:right w:val="nil"/>
            </w:tcBorders>
            <w:shd w:val="pct20" w:color="auto" w:fill="auto"/>
          </w:tcPr>
          <w:p w14:paraId="39B0DFBC"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10000</w:t>
            </w:r>
          </w:p>
        </w:tc>
        <w:tc>
          <w:tcPr>
            <w:tcW w:w="864" w:type="dxa"/>
            <w:gridSpan w:val="2"/>
            <w:tcBorders>
              <w:top w:val="single" w:sz="6" w:space="0" w:color="auto"/>
              <w:left w:val="nil"/>
              <w:bottom w:val="nil"/>
              <w:right w:val="nil"/>
            </w:tcBorders>
            <w:shd w:val="pct20" w:color="auto" w:fill="auto"/>
          </w:tcPr>
          <w:p w14:paraId="39B0DFB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9B0DFBE"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9B0DFBF"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9B0DFC0"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9B0DFC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9B0DFC2"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39B0DFC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r>
      <w:tr w:rsidR="005A3666" w14:paraId="39B0DFD3" w14:textId="77777777" w:rsidTr="00AD4EBF">
        <w:trPr>
          <w:gridAfter w:val="2"/>
          <w:wAfter w:w="220" w:type="dxa"/>
        </w:trPr>
        <w:tc>
          <w:tcPr>
            <w:tcW w:w="864" w:type="dxa"/>
            <w:gridSpan w:val="2"/>
            <w:tcBorders>
              <w:top w:val="nil"/>
              <w:left w:val="nil"/>
              <w:bottom w:val="nil"/>
              <w:right w:val="nil"/>
            </w:tcBorders>
          </w:tcPr>
          <w:p w14:paraId="39B0DFC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gridSpan w:val="2"/>
            <w:tcBorders>
              <w:top w:val="nil"/>
              <w:left w:val="nil"/>
              <w:bottom w:val="nil"/>
              <w:right w:val="nil"/>
            </w:tcBorders>
          </w:tcPr>
          <w:p w14:paraId="39B0DFC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gridSpan w:val="2"/>
            <w:tcBorders>
              <w:top w:val="nil"/>
              <w:left w:val="nil"/>
              <w:bottom w:val="nil"/>
              <w:right w:val="nil"/>
            </w:tcBorders>
          </w:tcPr>
          <w:p w14:paraId="39B0DFC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LIN</w:t>
            </w:r>
          </w:p>
        </w:tc>
        <w:tc>
          <w:tcPr>
            <w:tcW w:w="3240" w:type="dxa"/>
            <w:gridSpan w:val="2"/>
            <w:tcBorders>
              <w:top w:val="nil"/>
              <w:left w:val="nil"/>
              <w:bottom w:val="nil"/>
              <w:right w:val="nil"/>
            </w:tcBorders>
          </w:tcPr>
          <w:p w14:paraId="39B0DFC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Item Identification</w:t>
            </w:r>
          </w:p>
        </w:tc>
        <w:tc>
          <w:tcPr>
            <w:tcW w:w="864" w:type="dxa"/>
            <w:gridSpan w:val="2"/>
            <w:tcBorders>
              <w:top w:val="nil"/>
              <w:left w:val="nil"/>
              <w:bottom w:val="nil"/>
              <w:right w:val="nil"/>
            </w:tcBorders>
          </w:tcPr>
          <w:p w14:paraId="39B0DFC9"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gridSpan w:val="2"/>
            <w:tcBorders>
              <w:top w:val="nil"/>
              <w:left w:val="nil"/>
              <w:bottom w:val="nil"/>
              <w:right w:val="nil"/>
            </w:tcBorders>
          </w:tcPr>
          <w:p w14:paraId="39B0DFCA"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gridSpan w:val="2"/>
            <w:tcBorders>
              <w:top w:val="nil"/>
              <w:left w:val="nil"/>
              <w:bottom w:val="nil"/>
              <w:right w:val="nil"/>
            </w:tcBorders>
          </w:tcPr>
          <w:p w14:paraId="39B0DFCB"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gridSpan w:val="2"/>
            <w:tcBorders>
              <w:top w:val="nil"/>
              <w:left w:val="nil"/>
              <w:bottom w:val="nil"/>
              <w:right w:val="nil"/>
            </w:tcBorders>
          </w:tcPr>
          <w:p w14:paraId="39B0DFCC"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CD"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C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C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D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D1"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B0DFD2"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r>
      <w:tr w:rsidR="005A3666" w14:paraId="39B0DFE2" w14:textId="77777777" w:rsidTr="00AD4EBF">
        <w:trPr>
          <w:gridAfter w:val="2"/>
          <w:wAfter w:w="220" w:type="dxa"/>
        </w:trPr>
        <w:tc>
          <w:tcPr>
            <w:tcW w:w="864" w:type="dxa"/>
            <w:gridSpan w:val="2"/>
            <w:tcBorders>
              <w:top w:val="nil"/>
              <w:left w:val="nil"/>
              <w:bottom w:val="nil"/>
              <w:right w:val="nil"/>
            </w:tcBorders>
          </w:tcPr>
          <w:p w14:paraId="39B0DFD4"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576" w:type="dxa"/>
            <w:gridSpan w:val="2"/>
            <w:tcBorders>
              <w:top w:val="nil"/>
              <w:left w:val="nil"/>
              <w:bottom w:val="nil"/>
              <w:right w:val="nil"/>
            </w:tcBorders>
          </w:tcPr>
          <w:p w14:paraId="39B0DFD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100</w:t>
            </w:r>
          </w:p>
        </w:tc>
        <w:tc>
          <w:tcPr>
            <w:tcW w:w="720" w:type="dxa"/>
            <w:gridSpan w:val="2"/>
            <w:tcBorders>
              <w:top w:val="nil"/>
              <w:left w:val="nil"/>
              <w:bottom w:val="nil"/>
              <w:right w:val="nil"/>
            </w:tcBorders>
          </w:tcPr>
          <w:p w14:paraId="39B0DFD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gridSpan w:val="2"/>
            <w:tcBorders>
              <w:top w:val="nil"/>
              <w:left w:val="nil"/>
              <w:bottom w:val="nil"/>
              <w:right w:val="nil"/>
            </w:tcBorders>
          </w:tcPr>
          <w:p w14:paraId="39B0DFD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gridSpan w:val="2"/>
            <w:tcBorders>
              <w:top w:val="nil"/>
              <w:left w:val="nil"/>
              <w:bottom w:val="nil"/>
              <w:right w:val="nil"/>
            </w:tcBorders>
          </w:tcPr>
          <w:p w14:paraId="39B0DFD8"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gridSpan w:val="2"/>
            <w:tcBorders>
              <w:top w:val="nil"/>
              <w:left w:val="nil"/>
              <w:bottom w:val="nil"/>
              <w:right w:val="nil"/>
            </w:tcBorders>
          </w:tcPr>
          <w:p w14:paraId="39B0DFD9"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10</w:t>
            </w:r>
          </w:p>
        </w:tc>
        <w:tc>
          <w:tcPr>
            <w:tcW w:w="1007" w:type="dxa"/>
            <w:gridSpan w:val="2"/>
            <w:tcBorders>
              <w:top w:val="nil"/>
              <w:left w:val="nil"/>
              <w:bottom w:val="nil"/>
              <w:right w:val="nil"/>
            </w:tcBorders>
          </w:tcPr>
          <w:p w14:paraId="39B0DFDA"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gridSpan w:val="2"/>
            <w:tcBorders>
              <w:top w:val="nil"/>
              <w:left w:val="nil"/>
              <w:bottom w:val="nil"/>
              <w:right w:val="nil"/>
            </w:tcBorders>
          </w:tcPr>
          <w:p w14:paraId="39B0DFDB"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DC"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DD"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D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D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E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B0DFE1"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r>
      <w:tr w:rsidR="005A3666" w14:paraId="39B0DFF1" w14:textId="77777777" w:rsidTr="00AD4EBF">
        <w:trPr>
          <w:gridAfter w:val="2"/>
          <w:wAfter w:w="220" w:type="dxa"/>
        </w:trPr>
        <w:tc>
          <w:tcPr>
            <w:tcW w:w="864" w:type="dxa"/>
            <w:gridSpan w:val="2"/>
            <w:tcBorders>
              <w:top w:val="nil"/>
              <w:left w:val="nil"/>
              <w:bottom w:val="nil"/>
              <w:right w:val="nil"/>
            </w:tcBorders>
          </w:tcPr>
          <w:p w14:paraId="39B0DFE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576" w:type="dxa"/>
            <w:gridSpan w:val="2"/>
            <w:tcBorders>
              <w:top w:val="nil"/>
              <w:left w:val="nil"/>
              <w:bottom w:val="nil"/>
              <w:right w:val="nil"/>
            </w:tcBorders>
          </w:tcPr>
          <w:p w14:paraId="39B0DFE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110</w:t>
            </w:r>
          </w:p>
        </w:tc>
        <w:tc>
          <w:tcPr>
            <w:tcW w:w="720" w:type="dxa"/>
            <w:gridSpan w:val="2"/>
            <w:tcBorders>
              <w:top w:val="nil"/>
              <w:left w:val="nil"/>
              <w:bottom w:val="nil"/>
              <w:right w:val="nil"/>
            </w:tcBorders>
          </w:tcPr>
          <w:p w14:paraId="39B0DFE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CTP</w:t>
            </w:r>
          </w:p>
        </w:tc>
        <w:tc>
          <w:tcPr>
            <w:tcW w:w="3240" w:type="dxa"/>
            <w:gridSpan w:val="2"/>
            <w:tcBorders>
              <w:top w:val="nil"/>
              <w:left w:val="nil"/>
              <w:bottom w:val="nil"/>
              <w:right w:val="nil"/>
            </w:tcBorders>
          </w:tcPr>
          <w:p w14:paraId="39B0DFE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Pricing Information</w:t>
            </w:r>
          </w:p>
        </w:tc>
        <w:tc>
          <w:tcPr>
            <w:tcW w:w="864" w:type="dxa"/>
            <w:gridSpan w:val="2"/>
            <w:tcBorders>
              <w:top w:val="nil"/>
              <w:left w:val="nil"/>
              <w:bottom w:val="nil"/>
              <w:right w:val="nil"/>
            </w:tcBorders>
          </w:tcPr>
          <w:p w14:paraId="39B0DFE7"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gridSpan w:val="2"/>
            <w:tcBorders>
              <w:top w:val="nil"/>
              <w:left w:val="nil"/>
              <w:bottom w:val="nil"/>
              <w:right w:val="nil"/>
            </w:tcBorders>
          </w:tcPr>
          <w:p w14:paraId="39B0DFE8"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25</w:t>
            </w:r>
          </w:p>
        </w:tc>
        <w:tc>
          <w:tcPr>
            <w:tcW w:w="1007" w:type="dxa"/>
            <w:gridSpan w:val="2"/>
            <w:tcBorders>
              <w:top w:val="nil"/>
              <w:left w:val="nil"/>
              <w:bottom w:val="nil"/>
              <w:right w:val="nil"/>
            </w:tcBorders>
          </w:tcPr>
          <w:p w14:paraId="39B0DFE9"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gridSpan w:val="2"/>
            <w:tcBorders>
              <w:top w:val="nil"/>
              <w:left w:val="nil"/>
              <w:bottom w:val="nil"/>
              <w:right w:val="nil"/>
            </w:tcBorders>
          </w:tcPr>
          <w:p w14:paraId="39B0DFEA"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EB"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EC"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ED"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E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DFE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B0DFF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r>
      <w:tr w:rsidR="005A3666" w14:paraId="39B0E000" w14:textId="77777777" w:rsidTr="00AD4EBF">
        <w:trPr>
          <w:gridBefore w:val="1"/>
          <w:wBefore w:w="220" w:type="dxa"/>
        </w:trPr>
        <w:tc>
          <w:tcPr>
            <w:tcW w:w="864" w:type="dxa"/>
            <w:gridSpan w:val="2"/>
            <w:tcBorders>
              <w:top w:val="nil"/>
              <w:left w:val="nil"/>
              <w:bottom w:val="nil"/>
              <w:right w:val="nil"/>
            </w:tcBorders>
          </w:tcPr>
          <w:p w14:paraId="39B0DFF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Must Use</w:t>
            </w:r>
          </w:p>
        </w:tc>
        <w:tc>
          <w:tcPr>
            <w:tcW w:w="576" w:type="dxa"/>
            <w:gridSpan w:val="2"/>
            <w:tcBorders>
              <w:top w:val="nil"/>
              <w:left w:val="nil"/>
              <w:bottom w:val="nil"/>
              <w:right w:val="nil"/>
            </w:tcBorders>
          </w:tcPr>
          <w:p w14:paraId="39B0DFF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220</w:t>
            </w:r>
          </w:p>
        </w:tc>
        <w:tc>
          <w:tcPr>
            <w:tcW w:w="720" w:type="dxa"/>
            <w:gridSpan w:val="2"/>
            <w:tcBorders>
              <w:top w:val="nil"/>
              <w:left w:val="nil"/>
              <w:bottom w:val="nil"/>
              <w:right w:val="nil"/>
            </w:tcBorders>
          </w:tcPr>
          <w:p w14:paraId="39B0DFF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SDQ</w:t>
            </w:r>
          </w:p>
        </w:tc>
        <w:tc>
          <w:tcPr>
            <w:tcW w:w="3240" w:type="dxa"/>
            <w:gridSpan w:val="2"/>
            <w:tcBorders>
              <w:top w:val="nil"/>
              <w:left w:val="nil"/>
              <w:bottom w:val="single" w:sz="6" w:space="0" w:color="auto"/>
              <w:right w:val="nil"/>
            </w:tcBorders>
          </w:tcPr>
          <w:p w14:paraId="39B0DFF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Destination Quantity</w:t>
            </w:r>
          </w:p>
        </w:tc>
        <w:tc>
          <w:tcPr>
            <w:tcW w:w="864" w:type="dxa"/>
            <w:gridSpan w:val="2"/>
            <w:tcBorders>
              <w:top w:val="nil"/>
              <w:left w:val="nil"/>
              <w:bottom w:val="single" w:sz="6" w:space="0" w:color="auto"/>
              <w:right w:val="nil"/>
            </w:tcBorders>
          </w:tcPr>
          <w:p w14:paraId="39B0DFF6"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gridSpan w:val="2"/>
            <w:tcBorders>
              <w:top w:val="nil"/>
              <w:left w:val="nil"/>
              <w:bottom w:val="single" w:sz="6" w:space="0" w:color="auto"/>
              <w:right w:val="nil"/>
            </w:tcBorders>
          </w:tcPr>
          <w:p w14:paraId="39B0DFF7"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500</w:t>
            </w:r>
          </w:p>
        </w:tc>
        <w:tc>
          <w:tcPr>
            <w:tcW w:w="1007" w:type="dxa"/>
            <w:gridSpan w:val="2"/>
            <w:tcBorders>
              <w:top w:val="nil"/>
              <w:left w:val="nil"/>
              <w:bottom w:val="single" w:sz="6" w:space="0" w:color="auto"/>
              <w:right w:val="nil"/>
            </w:tcBorders>
          </w:tcPr>
          <w:p w14:paraId="39B0DFF8"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gridSpan w:val="3"/>
            <w:tcBorders>
              <w:top w:val="nil"/>
              <w:left w:val="nil"/>
              <w:bottom w:val="single" w:sz="6" w:space="0" w:color="auto"/>
              <w:right w:val="nil"/>
            </w:tcBorders>
          </w:tcPr>
          <w:p w14:paraId="39B0DFF9"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39B0DFFA"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39B0DFFB"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39B0DFFC"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39B0DFFD"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39B0DFF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39B0DFF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r>
      <w:tr w:rsidR="005A3666" w14:paraId="39B0E00F" w14:textId="77777777" w:rsidTr="00AD4EBF">
        <w:trPr>
          <w:gridAfter w:val="2"/>
          <w:wAfter w:w="220" w:type="dxa"/>
          <w:trHeight w:hRule="exact" w:val="72"/>
        </w:trPr>
        <w:tc>
          <w:tcPr>
            <w:tcW w:w="864" w:type="dxa"/>
            <w:gridSpan w:val="2"/>
            <w:tcBorders>
              <w:top w:val="nil"/>
              <w:left w:val="nil"/>
              <w:bottom w:val="nil"/>
              <w:right w:val="nil"/>
            </w:tcBorders>
          </w:tcPr>
          <w:p w14:paraId="39B0E00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576" w:type="dxa"/>
            <w:gridSpan w:val="2"/>
            <w:tcBorders>
              <w:top w:val="nil"/>
              <w:left w:val="nil"/>
              <w:bottom w:val="nil"/>
              <w:right w:val="nil"/>
            </w:tcBorders>
          </w:tcPr>
          <w:p w14:paraId="39B0E002"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720" w:type="dxa"/>
            <w:gridSpan w:val="2"/>
            <w:tcBorders>
              <w:top w:val="nil"/>
              <w:left w:val="nil"/>
              <w:bottom w:val="nil"/>
              <w:right w:val="nil"/>
            </w:tcBorders>
          </w:tcPr>
          <w:p w14:paraId="39B0E00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3240" w:type="dxa"/>
            <w:gridSpan w:val="2"/>
            <w:tcBorders>
              <w:top w:val="nil"/>
              <w:left w:val="nil"/>
              <w:bottom w:val="nil"/>
              <w:right w:val="nil"/>
            </w:tcBorders>
          </w:tcPr>
          <w:p w14:paraId="39B0E004"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864" w:type="dxa"/>
            <w:gridSpan w:val="2"/>
            <w:tcBorders>
              <w:top w:val="nil"/>
              <w:left w:val="nil"/>
              <w:bottom w:val="nil"/>
              <w:right w:val="nil"/>
            </w:tcBorders>
          </w:tcPr>
          <w:p w14:paraId="39B0E005"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07" w:type="dxa"/>
            <w:gridSpan w:val="2"/>
            <w:tcBorders>
              <w:top w:val="nil"/>
              <w:left w:val="nil"/>
              <w:bottom w:val="nil"/>
              <w:right w:val="nil"/>
            </w:tcBorders>
          </w:tcPr>
          <w:p w14:paraId="39B0E006"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07" w:type="dxa"/>
            <w:gridSpan w:val="2"/>
            <w:tcBorders>
              <w:top w:val="nil"/>
              <w:left w:val="nil"/>
              <w:bottom w:val="nil"/>
              <w:right w:val="nil"/>
            </w:tcBorders>
          </w:tcPr>
          <w:p w14:paraId="39B0E007"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864" w:type="dxa"/>
            <w:gridSpan w:val="2"/>
            <w:tcBorders>
              <w:top w:val="nil"/>
              <w:left w:val="nil"/>
              <w:bottom w:val="nil"/>
              <w:right w:val="nil"/>
            </w:tcBorders>
          </w:tcPr>
          <w:p w14:paraId="39B0E00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9B0E009"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9B0E00A"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9B0E00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9B0E00C"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9B0E00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9B0E00E"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r>
    </w:tbl>
    <w:p w14:paraId="39B0E010" w14:textId="77777777" w:rsidR="005A3666" w:rsidRDefault="005A3666">
      <w:pPr>
        <w:autoSpaceDE w:val="0"/>
        <w:autoSpaceDN w:val="0"/>
        <w:adjustRightInd w:val="0"/>
        <w:spacing w:after="0" w:line="240" w:lineRule="auto"/>
        <w:rPr>
          <w:rFonts w:ascii="Times New Roman" w:hAnsi="Times New Roman" w:cs="Times New Roman"/>
          <w:sz w:val="16"/>
          <w:szCs w:val="16"/>
        </w:rPr>
      </w:pPr>
    </w:p>
    <w:p w14:paraId="39B0E011" w14:textId="77777777" w:rsidR="005A3666" w:rsidRDefault="002262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Summary:</w:t>
      </w:r>
    </w:p>
    <w:p w14:paraId="39B0E012" w14:textId="77777777" w:rsidR="005A3666" w:rsidRDefault="005A3666">
      <w:pPr>
        <w:autoSpaceDE w:val="0"/>
        <w:autoSpaceDN w:val="0"/>
        <w:adjustRightInd w:val="0"/>
        <w:spacing w:after="0" w:line="240" w:lineRule="auto"/>
        <w:rPr>
          <w:rFonts w:ascii="Times New Roman" w:hAnsi="Times New Roman" w:cs="Times New Roman"/>
          <w:b/>
          <w:bCs/>
          <w:sz w:val="16"/>
          <w:szCs w:val="16"/>
        </w:rPr>
      </w:pPr>
    </w:p>
    <w:p w14:paraId="39B0E013"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r>
      <w:proofErr w:type="spellStart"/>
      <w:r>
        <w:rPr>
          <w:rFonts w:ascii="Times New Roman" w:hAnsi="Times New Roman" w:cs="Times New Roman"/>
          <w:b/>
          <w:bCs/>
          <w:sz w:val="16"/>
          <w:szCs w:val="16"/>
        </w:rPr>
        <w:t>Seg</w:t>
      </w:r>
      <w:proofErr w:type="spellEnd"/>
      <w:r>
        <w:rPr>
          <w:rFonts w:ascii="Times New Roman" w:hAnsi="Times New Roman" w:cs="Times New Roman"/>
          <w:b/>
          <w:bCs/>
          <w:sz w:val="16"/>
          <w:szCs w:val="16"/>
        </w:rPr>
        <w:t>.</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39B0E014"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r>
      <w:proofErr w:type="spellStart"/>
      <w:r>
        <w:rPr>
          <w:rFonts w:ascii="Times New Roman" w:hAnsi="Times New Roman" w:cs="Times New Roman"/>
          <w:b/>
          <w:bCs/>
          <w:sz w:val="16"/>
          <w:szCs w:val="16"/>
          <w:u w:val="words"/>
        </w:rPr>
        <w:t>Max.Use</w:t>
      </w:r>
      <w:proofErr w:type="spellEnd"/>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5A3666" w14:paraId="39B0E023" w14:textId="77777777">
        <w:tc>
          <w:tcPr>
            <w:tcW w:w="864" w:type="dxa"/>
            <w:tcBorders>
              <w:top w:val="nil"/>
              <w:left w:val="nil"/>
              <w:bottom w:val="nil"/>
              <w:right w:val="nil"/>
            </w:tcBorders>
          </w:tcPr>
          <w:p w14:paraId="39B0E015" w14:textId="77777777" w:rsidR="005A3666" w:rsidRDefault="005A3666">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9B0E016"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39B0E017"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CTT</w:t>
            </w:r>
          </w:p>
        </w:tc>
        <w:tc>
          <w:tcPr>
            <w:tcW w:w="3240" w:type="dxa"/>
            <w:tcBorders>
              <w:top w:val="nil"/>
              <w:left w:val="nil"/>
              <w:bottom w:val="nil"/>
              <w:right w:val="nil"/>
            </w:tcBorders>
          </w:tcPr>
          <w:p w14:paraId="39B0E018" w14:textId="77777777" w:rsidR="005A3666" w:rsidRDefault="00226221">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Totals</w:t>
            </w:r>
          </w:p>
        </w:tc>
        <w:tc>
          <w:tcPr>
            <w:tcW w:w="864" w:type="dxa"/>
            <w:tcBorders>
              <w:top w:val="nil"/>
              <w:left w:val="nil"/>
              <w:bottom w:val="nil"/>
              <w:right w:val="nil"/>
            </w:tcBorders>
          </w:tcPr>
          <w:p w14:paraId="39B0E019"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39B0E01A"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39B0E01B"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9B0E01C"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n1</w:t>
            </w:r>
          </w:p>
        </w:tc>
        <w:tc>
          <w:tcPr>
            <w:tcW w:w="108" w:type="dxa"/>
            <w:tcBorders>
              <w:top w:val="nil"/>
              <w:left w:val="nil"/>
              <w:bottom w:val="nil"/>
              <w:right w:val="nil"/>
            </w:tcBorders>
          </w:tcPr>
          <w:p w14:paraId="39B0E01D"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E01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E01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E02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E021"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E022"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r>
      <w:tr w:rsidR="005A3666" w14:paraId="39B0E032" w14:textId="77777777">
        <w:tc>
          <w:tcPr>
            <w:tcW w:w="864" w:type="dxa"/>
            <w:tcBorders>
              <w:top w:val="nil"/>
              <w:left w:val="nil"/>
              <w:bottom w:val="nil"/>
              <w:right w:val="nil"/>
            </w:tcBorders>
          </w:tcPr>
          <w:p w14:paraId="39B0E02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39B0E02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39B0E02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14:paraId="39B0E02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14:paraId="39B0E028"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39B0E029"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39B0E02A"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9B0E02B"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E02C"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E02D"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E02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E02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E03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9B0E031"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r>
    </w:tbl>
    <w:p w14:paraId="39B0E033" w14:textId="77777777" w:rsidR="005A3666" w:rsidRDefault="005A3666">
      <w:pPr>
        <w:autoSpaceDE w:val="0"/>
        <w:autoSpaceDN w:val="0"/>
        <w:adjustRightInd w:val="0"/>
        <w:spacing w:after="0" w:line="240" w:lineRule="auto"/>
        <w:rPr>
          <w:rFonts w:ascii="Times New Roman" w:hAnsi="Times New Roman" w:cs="Times New Roman"/>
          <w:sz w:val="16"/>
          <w:szCs w:val="16"/>
        </w:rPr>
      </w:pPr>
    </w:p>
    <w:p w14:paraId="39B0E034" w14:textId="77777777" w:rsidR="005A3666" w:rsidRDefault="0022622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Notes</w:t>
      </w:r>
    </w:p>
    <w:p w14:paraId="39B0E035"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E036" w14:textId="77777777" w:rsidR="005A3666" w:rsidRDefault="00226221">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Number of line items (CTT01) is the accumulation of number of LIN segments. If used, hash total (CTT02) is the sum of the values of the quantities (QTY02) of each QTY segment.</w:t>
      </w:r>
    </w:p>
    <w:p w14:paraId="39B0E037"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0" w:name="book1"/>
      <w:bookmarkEnd w:id="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14:paraId="39B0E038"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39B0E039"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39B0E03A"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39B0E03B"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39B0E03C"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9B0E03D"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14:paraId="39B0E03E"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39B0E03F"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transaction set identifier (ST01) is used by the translation routines of the interchange partners to select the appropriate transaction set definition (e.g., 810 selects the Invoice Transaction Set).</w:t>
      </w:r>
    </w:p>
    <w:p w14:paraId="39B0E040"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3666" w14:paraId="39B0E048" w14:textId="77777777">
        <w:tc>
          <w:tcPr>
            <w:tcW w:w="1944" w:type="dxa"/>
            <w:tcBorders>
              <w:top w:val="nil"/>
              <w:left w:val="nil"/>
              <w:bottom w:val="nil"/>
              <w:right w:val="nil"/>
            </w:tcBorders>
          </w:tcPr>
          <w:p w14:paraId="39B0E041"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B0E042"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B0E043"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39B0E044"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ST Segment:</w:t>
            </w:r>
          </w:p>
          <w:p w14:paraId="39B0E045"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046"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ST*846*1234</w:t>
            </w:r>
          </w:p>
          <w:p w14:paraId="39B0E04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39B0E049"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E04A" w14:textId="77777777" w:rsidR="005A3666" w:rsidRDefault="0022622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B0E04B"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9B0E04C"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5A3666" w14:paraId="39B0E054" w14:textId="77777777">
        <w:tc>
          <w:tcPr>
            <w:tcW w:w="1007" w:type="dxa"/>
            <w:tcBorders>
              <w:top w:val="nil"/>
              <w:left w:val="nil"/>
              <w:bottom w:val="nil"/>
              <w:right w:val="nil"/>
            </w:tcBorders>
          </w:tcPr>
          <w:p w14:paraId="39B0E04D"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04E"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14:paraId="39B0E04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14:paraId="39B0E050" w14:textId="77777777" w:rsidR="005A3666" w:rsidRPr="00795B49" w:rsidRDefault="00226221">
            <w:pPr>
              <w:autoSpaceDE w:val="0"/>
              <w:autoSpaceDN w:val="0"/>
              <w:adjustRightInd w:val="0"/>
              <w:spacing w:after="0" w:line="240" w:lineRule="auto"/>
              <w:ind w:right="144"/>
              <w:rPr>
                <w:rFonts w:ascii="Times New Roman" w:hAnsi="Times New Roman" w:cs="Times New Roman"/>
                <w:sz w:val="24"/>
                <w:szCs w:val="24"/>
              </w:rPr>
            </w:pPr>
            <w:r w:rsidRPr="00795B49">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14:paraId="39B0E05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052"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05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5A3666" w14:paraId="39B0E057" w14:textId="77777777">
        <w:trPr>
          <w:gridAfter w:val="1"/>
          <w:wAfter w:w="330" w:type="dxa"/>
        </w:trPr>
        <w:tc>
          <w:tcPr>
            <w:tcW w:w="2980" w:type="dxa"/>
            <w:gridSpan w:val="3"/>
            <w:tcBorders>
              <w:top w:val="nil"/>
              <w:left w:val="nil"/>
              <w:bottom w:val="nil"/>
              <w:right w:val="nil"/>
            </w:tcBorders>
          </w:tcPr>
          <w:p w14:paraId="39B0E055"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056" w14:textId="77777777" w:rsidR="005A3666" w:rsidRPr="00795B49" w:rsidRDefault="00226221">
            <w:pPr>
              <w:autoSpaceDE w:val="0"/>
              <w:autoSpaceDN w:val="0"/>
              <w:adjustRightInd w:val="0"/>
              <w:spacing w:after="0" w:line="240" w:lineRule="auto"/>
              <w:ind w:right="144"/>
              <w:rPr>
                <w:rFonts w:ascii="Times New Roman" w:hAnsi="Times New Roman" w:cs="Times New Roman"/>
                <w:sz w:val="24"/>
                <w:szCs w:val="24"/>
              </w:rPr>
            </w:pPr>
            <w:r w:rsidRPr="00795B49">
              <w:rPr>
                <w:rFonts w:ascii="Times New Roman" w:hAnsi="Times New Roman" w:cs="Times New Roman"/>
                <w:sz w:val="20"/>
                <w:szCs w:val="20"/>
              </w:rPr>
              <w:t>Code uniquely identifying a Transaction Set</w:t>
            </w:r>
          </w:p>
        </w:tc>
      </w:tr>
      <w:tr w:rsidR="005A3666" w14:paraId="39B0E05C" w14:textId="77777777">
        <w:trPr>
          <w:gridAfter w:val="1"/>
          <w:wAfter w:w="331" w:type="dxa"/>
        </w:trPr>
        <w:tc>
          <w:tcPr>
            <w:tcW w:w="3168" w:type="dxa"/>
            <w:gridSpan w:val="4"/>
            <w:tcBorders>
              <w:top w:val="nil"/>
              <w:left w:val="nil"/>
              <w:bottom w:val="nil"/>
              <w:right w:val="nil"/>
            </w:tcBorders>
          </w:tcPr>
          <w:p w14:paraId="39B0E058" w14:textId="77777777" w:rsidR="005A3666" w:rsidRPr="00795B49" w:rsidRDefault="00226221">
            <w:pPr>
              <w:autoSpaceDE w:val="0"/>
              <w:autoSpaceDN w:val="0"/>
              <w:adjustRightInd w:val="0"/>
              <w:spacing w:after="0" w:line="240" w:lineRule="auto"/>
              <w:ind w:right="144"/>
              <w:rPr>
                <w:rFonts w:ascii="Times New Roman" w:hAnsi="Times New Roman" w:cs="Times New Roman"/>
                <w:sz w:val="24"/>
                <w:szCs w:val="24"/>
              </w:rPr>
            </w:pPr>
            <w:r w:rsidRPr="00795B49">
              <w:rPr>
                <w:rFonts w:ascii="Times New Roman" w:hAnsi="Times New Roman" w:cs="Times New Roman"/>
                <w:sz w:val="20"/>
                <w:szCs w:val="20"/>
              </w:rPr>
              <w:t xml:space="preserve"> </w:t>
            </w:r>
          </w:p>
        </w:tc>
        <w:tc>
          <w:tcPr>
            <w:tcW w:w="1367" w:type="dxa"/>
            <w:tcBorders>
              <w:top w:val="nil"/>
              <w:left w:val="nil"/>
              <w:bottom w:val="nil"/>
              <w:right w:val="nil"/>
            </w:tcBorders>
          </w:tcPr>
          <w:p w14:paraId="39B0E059" w14:textId="77777777" w:rsidR="005A3666" w:rsidRPr="00795B49" w:rsidRDefault="00226221">
            <w:pPr>
              <w:autoSpaceDE w:val="0"/>
              <w:autoSpaceDN w:val="0"/>
              <w:adjustRightInd w:val="0"/>
              <w:spacing w:after="0" w:line="240" w:lineRule="auto"/>
              <w:ind w:right="144"/>
              <w:rPr>
                <w:rFonts w:ascii="Times New Roman" w:hAnsi="Times New Roman" w:cs="Times New Roman"/>
                <w:sz w:val="24"/>
                <w:szCs w:val="24"/>
              </w:rPr>
            </w:pPr>
            <w:r w:rsidRPr="00795B49">
              <w:rPr>
                <w:rFonts w:ascii="Times New Roman" w:hAnsi="Times New Roman" w:cs="Times New Roman"/>
                <w:sz w:val="20"/>
                <w:szCs w:val="20"/>
              </w:rPr>
              <w:t>846</w:t>
            </w:r>
          </w:p>
        </w:tc>
        <w:tc>
          <w:tcPr>
            <w:tcW w:w="144" w:type="dxa"/>
            <w:tcBorders>
              <w:top w:val="nil"/>
              <w:left w:val="nil"/>
              <w:bottom w:val="nil"/>
              <w:right w:val="nil"/>
            </w:tcBorders>
          </w:tcPr>
          <w:p w14:paraId="39B0E05A" w14:textId="77777777" w:rsidR="005A3666" w:rsidRPr="00795B49"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05B" w14:textId="77777777" w:rsidR="005A3666" w:rsidRPr="00795B49" w:rsidRDefault="00226221">
            <w:pPr>
              <w:autoSpaceDE w:val="0"/>
              <w:autoSpaceDN w:val="0"/>
              <w:adjustRightInd w:val="0"/>
              <w:spacing w:after="0" w:line="240" w:lineRule="auto"/>
              <w:ind w:right="144"/>
              <w:rPr>
                <w:rFonts w:ascii="Times New Roman" w:hAnsi="Times New Roman" w:cs="Times New Roman"/>
                <w:sz w:val="24"/>
                <w:szCs w:val="24"/>
              </w:rPr>
            </w:pPr>
            <w:r w:rsidRPr="00795B49">
              <w:rPr>
                <w:rFonts w:ascii="Times New Roman" w:hAnsi="Times New Roman" w:cs="Times New Roman"/>
                <w:sz w:val="20"/>
                <w:szCs w:val="20"/>
              </w:rPr>
              <w:t>Inventory Inquiry/Advice</w:t>
            </w:r>
          </w:p>
        </w:tc>
      </w:tr>
      <w:tr w:rsidR="005A3666" w14:paraId="39B0E064" w14:textId="77777777">
        <w:tc>
          <w:tcPr>
            <w:tcW w:w="1007" w:type="dxa"/>
            <w:tcBorders>
              <w:top w:val="nil"/>
              <w:left w:val="nil"/>
              <w:bottom w:val="nil"/>
              <w:right w:val="nil"/>
            </w:tcBorders>
          </w:tcPr>
          <w:p w14:paraId="39B0E05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05E"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14:paraId="39B0E05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14:paraId="39B0E06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39B0E06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062"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06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5A3666" w14:paraId="39B0E067" w14:textId="77777777">
        <w:trPr>
          <w:gridAfter w:val="1"/>
          <w:wAfter w:w="330" w:type="dxa"/>
        </w:trPr>
        <w:tc>
          <w:tcPr>
            <w:tcW w:w="2980" w:type="dxa"/>
            <w:gridSpan w:val="3"/>
            <w:tcBorders>
              <w:top w:val="nil"/>
              <w:left w:val="nil"/>
              <w:bottom w:val="nil"/>
              <w:right w:val="nil"/>
            </w:tcBorders>
          </w:tcPr>
          <w:p w14:paraId="39B0E065"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06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39B0E068"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 w:name="book2"/>
      <w:bookmarkEnd w:id="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BIA </w:t>
      </w:r>
      <w:r>
        <w:rPr>
          <w:rFonts w:ascii="Times New Roman" w:hAnsi="Times New Roman" w:cs="Times New Roman"/>
          <w:b/>
          <w:bCs/>
          <w:sz w:val="20"/>
          <w:szCs w:val="20"/>
        </w:rPr>
        <w:t>Beginning Segment for Inventory Inquiry/Advice</w:t>
      </w:r>
    </w:p>
    <w:p w14:paraId="39B0E069"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39B0E06A"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39B0E06B"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39B0E06C"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39B0E06D"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9B0E06E"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beginning of an Inventory Inquiry/Advice Transaction Set</w:t>
      </w:r>
    </w:p>
    <w:p w14:paraId="39B0E06F"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39B0E070"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BIA03 identifies the number of the inquiry/advice that is transferred.</w:t>
      </w:r>
    </w:p>
    <w:p w14:paraId="39B0E071"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BIA04 identifies the date of the inquiry/advice that is transferred.</w:t>
      </w:r>
    </w:p>
    <w:p w14:paraId="39B0E072"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BIA05 identifies the time of the inquiry/advice that is transferred.</w:t>
      </w:r>
    </w:p>
    <w:p w14:paraId="39B0E073"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3666" w14:paraId="39B0E07B" w14:textId="77777777">
        <w:tc>
          <w:tcPr>
            <w:tcW w:w="1944" w:type="dxa"/>
            <w:tcBorders>
              <w:top w:val="nil"/>
              <w:left w:val="nil"/>
              <w:bottom w:val="nil"/>
              <w:right w:val="nil"/>
            </w:tcBorders>
          </w:tcPr>
          <w:p w14:paraId="39B0E074"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B0E075"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B0E076"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39B0E077"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BIA Segment:</w:t>
            </w:r>
          </w:p>
          <w:p w14:paraId="39B0E078"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079"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BIA*00*MB*20090630125400*20090630</w:t>
            </w:r>
          </w:p>
          <w:p w14:paraId="39B0E07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39B0E07C"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E07D" w14:textId="77777777" w:rsidR="005A3666" w:rsidRDefault="0022622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B0E07E"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9B0E07F"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5A3666" w14:paraId="39B0E087" w14:textId="77777777">
        <w:tc>
          <w:tcPr>
            <w:tcW w:w="1007" w:type="dxa"/>
            <w:tcBorders>
              <w:top w:val="nil"/>
              <w:left w:val="nil"/>
              <w:bottom w:val="nil"/>
              <w:right w:val="nil"/>
            </w:tcBorders>
          </w:tcPr>
          <w:p w14:paraId="39B0E080"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08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BIA01</w:t>
            </w:r>
          </w:p>
        </w:tc>
        <w:tc>
          <w:tcPr>
            <w:tcW w:w="892" w:type="dxa"/>
            <w:tcBorders>
              <w:top w:val="nil"/>
              <w:left w:val="nil"/>
              <w:bottom w:val="nil"/>
              <w:right w:val="nil"/>
            </w:tcBorders>
          </w:tcPr>
          <w:p w14:paraId="39B0E082"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14:paraId="39B0E08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14:paraId="39B0E084"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085"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9B0E08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3666" w14:paraId="39B0E08A" w14:textId="77777777">
        <w:trPr>
          <w:gridAfter w:val="1"/>
          <w:wAfter w:w="330" w:type="dxa"/>
        </w:trPr>
        <w:tc>
          <w:tcPr>
            <w:tcW w:w="2980" w:type="dxa"/>
            <w:gridSpan w:val="3"/>
            <w:tcBorders>
              <w:top w:val="nil"/>
              <w:left w:val="nil"/>
              <w:bottom w:val="nil"/>
              <w:right w:val="nil"/>
            </w:tcBorders>
          </w:tcPr>
          <w:p w14:paraId="39B0E08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9B0E08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5A3666" w14:paraId="39B0E08F" w14:textId="77777777">
        <w:trPr>
          <w:gridAfter w:val="1"/>
          <w:wAfter w:w="331" w:type="dxa"/>
        </w:trPr>
        <w:tc>
          <w:tcPr>
            <w:tcW w:w="3168" w:type="dxa"/>
            <w:gridSpan w:val="4"/>
            <w:tcBorders>
              <w:top w:val="nil"/>
              <w:left w:val="nil"/>
              <w:bottom w:val="nil"/>
              <w:right w:val="nil"/>
            </w:tcBorders>
          </w:tcPr>
          <w:p w14:paraId="39B0E08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08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w:t>
            </w:r>
          </w:p>
        </w:tc>
        <w:tc>
          <w:tcPr>
            <w:tcW w:w="144" w:type="dxa"/>
            <w:tcBorders>
              <w:top w:val="nil"/>
              <w:left w:val="nil"/>
              <w:bottom w:val="nil"/>
              <w:right w:val="nil"/>
            </w:tcBorders>
          </w:tcPr>
          <w:p w14:paraId="39B0E08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9B0E08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Original</w:t>
            </w:r>
          </w:p>
        </w:tc>
      </w:tr>
      <w:tr w:rsidR="005A3666" w14:paraId="39B0E092" w14:textId="77777777">
        <w:trPr>
          <w:gridAfter w:val="2"/>
          <w:wAfter w:w="473" w:type="dxa"/>
        </w:trPr>
        <w:tc>
          <w:tcPr>
            <w:tcW w:w="4680" w:type="dxa"/>
            <w:gridSpan w:val="6"/>
            <w:tcBorders>
              <w:top w:val="nil"/>
              <w:left w:val="nil"/>
              <w:bottom w:val="nil"/>
              <w:right w:val="nil"/>
            </w:tcBorders>
          </w:tcPr>
          <w:p w14:paraId="39B0E090"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9B0E09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Full</w:t>
            </w:r>
          </w:p>
        </w:tc>
      </w:tr>
      <w:tr w:rsidR="005A3666" w14:paraId="39B0E097" w14:textId="77777777">
        <w:trPr>
          <w:gridAfter w:val="1"/>
          <w:wAfter w:w="331" w:type="dxa"/>
        </w:trPr>
        <w:tc>
          <w:tcPr>
            <w:tcW w:w="3168" w:type="dxa"/>
            <w:gridSpan w:val="4"/>
            <w:tcBorders>
              <w:top w:val="nil"/>
              <w:left w:val="nil"/>
              <w:bottom w:val="nil"/>
              <w:right w:val="nil"/>
            </w:tcBorders>
          </w:tcPr>
          <w:p w14:paraId="39B0E09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09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04</w:t>
            </w:r>
          </w:p>
        </w:tc>
        <w:tc>
          <w:tcPr>
            <w:tcW w:w="144" w:type="dxa"/>
            <w:tcBorders>
              <w:top w:val="nil"/>
              <w:left w:val="nil"/>
              <w:bottom w:val="nil"/>
              <w:right w:val="nil"/>
            </w:tcBorders>
          </w:tcPr>
          <w:p w14:paraId="39B0E095"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9B0E09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w:t>
            </w:r>
          </w:p>
        </w:tc>
      </w:tr>
      <w:tr w:rsidR="005A3666" w14:paraId="39B0E09A" w14:textId="77777777">
        <w:trPr>
          <w:gridAfter w:val="2"/>
          <w:wAfter w:w="473" w:type="dxa"/>
        </w:trPr>
        <w:tc>
          <w:tcPr>
            <w:tcW w:w="4680" w:type="dxa"/>
            <w:gridSpan w:val="6"/>
            <w:tcBorders>
              <w:top w:val="nil"/>
              <w:left w:val="nil"/>
              <w:bottom w:val="nil"/>
              <w:right w:val="nil"/>
            </w:tcBorders>
          </w:tcPr>
          <w:p w14:paraId="39B0E09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9B0E09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Partial</w:t>
            </w:r>
            <w:bookmarkStart w:id="2" w:name="_GoBack"/>
            <w:bookmarkEnd w:id="2"/>
          </w:p>
        </w:tc>
      </w:tr>
      <w:tr w:rsidR="005A3666" w14:paraId="39B0E0A2" w14:textId="77777777">
        <w:tc>
          <w:tcPr>
            <w:tcW w:w="1007" w:type="dxa"/>
            <w:tcBorders>
              <w:top w:val="nil"/>
              <w:left w:val="nil"/>
              <w:bottom w:val="nil"/>
              <w:right w:val="nil"/>
            </w:tcBorders>
          </w:tcPr>
          <w:p w14:paraId="39B0E09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09C"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BIA02</w:t>
            </w:r>
          </w:p>
        </w:tc>
        <w:tc>
          <w:tcPr>
            <w:tcW w:w="892" w:type="dxa"/>
            <w:tcBorders>
              <w:top w:val="nil"/>
              <w:left w:val="nil"/>
              <w:bottom w:val="nil"/>
              <w:right w:val="nil"/>
            </w:tcBorders>
          </w:tcPr>
          <w:p w14:paraId="39B0E09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755</w:t>
            </w:r>
          </w:p>
        </w:tc>
        <w:tc>
          <w:tcPr>
            <w:tcW w:w="4968" w:type="dxa"/>
            <w:gridSpan w:val="4"/>
            <w:tcBorders>
              <w:top w:val="nil"/>
              <w:left w:val="nil"/>
              <w:bottom w:val="nil"/>
              <w:right w:val="nil"/>
            </w:tcBorders>
          </w:tcPr>
          <w:p w14:paraId="39B0E09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Report Type Code</w:t>
            </w:r>
          </w:p>
        </w:tc>
        <w:tc>
          <w:tcPr>
            <w:tcW w:w="432" w:type="dxa"/>
            <w:tcBorders>
              <w:top w:val="nil"/>
              <w:left w:val="nil"/>
              <w:bottom w:val="nil"/>
              <w:right w:val="nil"/>
            </w:tcBorders>
          </w:tcPr>
          <w:p w14:paraId="39B0E09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0A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9B0E0A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3666" w14:paraId="39B0E0A5" w14:textId="77777777">
        <w:trPr>
          <w:gridAfter w:val="1"/>
          <w:wAfter w:w="330" w:type="dxa"/>
        </w:trPr>
        <w:tc>
          <w:tcPr>
            <w:tcW w:w="2980" w:type="dxa"/>
            <w:gridSpan w:val="3"/>
            <w:tcBorders>
              <w:top w:val="nil"/>
              <w:left w:val="nil"/>
              <w:bottom w:val="nil"/>
              <w:right w:val="nil"/>
            </w:tcBorders>
          </w:tcPr>
          <w:p w14:paraId="39B0E0A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9B0E0A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title or contents of a document, report or supporting item</w:t>
            </w:r>
          </w:p>
        </w:tc>
      </w:tr>
      <w:tr w:rsidR="005A3666" w14:paraId="39B0E0AD" w14:textId="77777777">
        <w:tc>
          <w:tcPr>
            <w:tcW w:w="1007" w:type="dxa"/>
            <w:tcBorders>
              <w:top w:val="nil"/>
              <w:left w:val="nil"/>
              <w:bottom w:val="nil"/>
              <w:right w:val="nil"/>
            </w:tcBorders>
          </w:tcPr>
          <w:p w14:paraId="39B0E0A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0A7"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BIA03</w:t>
            </w:r>
          </w:p>
        </w:tc>
        <w:tc>
          <w:tcPr>
            <w:tcW w:w="892" w:type="dxa"/>
            <w:tcBorders>
              <w:top w:val="nil"/>
              <w:left w:val="nil"/>
              <w:bottom w:val="nil"/>
              <w:right w:val="nil"/>
            </w:tcBorders>
          </w:tcPr>
          <w:p w14:paraId="39B0E0A8"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9B0E0A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9B0E0AA"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0AB"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9B0E0A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5A3666" w14:paraId="39B0E0B0" w14:textId="77777777">
        <w:trPr>
          <w:gridAfter w:val="1"/>
          <w:wAfter w:w="330" w:type="dxa"/>
        </w:trPr>
        <w:tc>
          <w:tcPr>
            <w:tcW w:w="2980" w:type="dxa"/>
            <w:gridSpan w:val="3"/>
            <w:tcBorders>
              <w:top w:val="nil"/>
              <w:left w:val="nil"/>
              <w:bottom w:val="nil"/>
              <w:right w:val="nil"/>
            </w:tcBorders>
          </w:tcPr>
          <w:p w14:paraId="39B0E0AE"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9B0E0A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5A3666" w14:paraId="39B0E0B3" w14:textId="77777777">
        <w:trPr>
          <w:gridAfter w:val="1"/>
          <w:wAfter w:w="330" w:type="dxa"/>
        </w:trPr>
        <w:tc>
          <w:tcPr>
            <w:tcW w:w="2980" w:type="dxa"/>
            <w:gridSpan w:val="3"/>
            <w:tcBorders>
              <w:top w:val="nil"/>
              <w:left w:val="nil"/>
              <w:bottom w:val="nil"/>
              <w:right w:val="nil"/>
            </w:tcBorders>
          </w:tcPr>
          <w:p w14:paraId="39B0E0B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9B0E0B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unique number identifying this transaction</w:t>
            </w:r>
          </w:p>
        </w:tc>
      </w:tr>
      <w:tr w:rsidR="005A3666" w14:paraId="39B0E0BB" w14:textId="77777777">
        <w:tc>
          <w:tcPr>
            <w:tcW w:w="1007" w:type="dxa"/>
            <w:tcBorders>
              <w:top w:val="nil"/>
              <w:left w:val="nil"/>
              <w:bottom w:val="nil"/>
              <w:right w:val="nil"/>
            </w:tcBorders>
          </w:tcPr>
          <w:p w14:paraId="39B0E0B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0B5"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BIA04</w:t>
            </w:r>
          </w:p>
        </w:tc>
        <w:tc>
          <w:tcPr>
            <w:tcW w:w="892" w:type="dxa"/>
            <w:tcBorders>
              <w:top w:val="nil"/>
              <w:left w:val="nil"/>
              <w:bottom w:val="nil"/>
              <w:right w:val="nil"/>
            </w:tcBorders>
          </w:tcPr>
          <w:p w14:paraId="39B0E0B6"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39B0E0B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39B0E0B8"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0B9"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9B0E0B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5A3666" w14:paraId="39B0E0BE" w14:textId="77777777">
        <w:trPr>
          <w:gridAfter w:val="1"/>
          <w:wAfter w:w="330" w:type="dxa"/>
        </w:trPr>
        <w:tc>
          <w:tcPr>
            <w:tcW w:w="2980" w:type="dxa"/>
            <w:gridSpan w:val="3"/>
            <w:tcBorders>
              <w:top w:val="nil"/>
              <w:left w:val="nil"/>
              <w:bottom w:val="nil"/>
              <w:right w:val="nil"/>
            </w:tcBorders>
          </w:tcPr>
          <w:p w14:paraId="39B0E0BC"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9B0E0B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bl>
    <w:p w14:paraId="39B0E0BF"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 w:name="book3"/>
      <w:bookmarkEnd w:id="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w:t>
      </w:r>
    </w:p>
    <w:p w14:paraId="39B0E0C0"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39B0E0C1"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39B0E0C2"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39B0E0C3"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39B0E0C4"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12</w:t>
      </w:r>
    </w:p>
    <w:p w14:paraId="39B0E0C5"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39B0E0C6"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9B0E0C7"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39B0E0C8"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9B0E0C9"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39B0E0CA"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3666" w14:paraId="39B0E0D4" w14:textId="77777777">
        <w:tc>
          <w:tcPr>
            <w:tcW w:w="1944" w:type="dxa"/>
            <w:tcBorders>
              <w:top w:val="nil"/>
              <w:left w:val="nil"/>
              <w:bottom w:val="nil"/>
              <w:right w:val="nil"/>
            </w:tcBorders>
          </w:tcPr>
          <w:p w14:paraId="39B0E0CB"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B0E0CC"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B0E0CD"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39B0E0CE"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REF segment:</w:t>
            </w:r>
          </w:p>
          <w:p w14:paraId="39B0E0CF"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0D0"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REF*VR*12345</w:t>
            </w:r>
          </w:p>
          <w:p w14:paraId="39B0E0D1"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0D2"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Vendor number is a minimum of 4 digits</w:t>
            </w:r>
          </w:p>
          <w:p w14:paraId="39B0E0D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39B0E0D5"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E0D6" w14:textId="77777777" w:rsidR="005A3666" w:rsidRDefault="0022622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B0E0D7"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9B0E0D8"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5A3666" w14:paraId="39B0E0E0" w14:textId="77777777">
        <w:tc>
          <w:tcPr>
            <w:tcW w:w="1007" w:type="dxa"/>
            <w:tcBorders>
              <w:top w:val="nil"/>
              <w:left w:val="nil"/>
              <w:bottom w:val="nil"/>
              <w:right w:val="nil"/>
            </w:tcBorders>
          </w:tcPr>
          <w:p w14:paraId="39B0E0D9"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0DA"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9B0E0DB"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9B0E0D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39B0E0D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0D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0D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5A3666" w14:paraId="39B0E0E3" w14:textId="77777777">
        <w:trPr>
          <w:gridAfter w:val="1"/>
          <w:wAfter w:w="330" w:type="dxa"/>
        </w:trPr>
        <w:tc>
          <w:tcPr>
            <w:tcW w:w="2980" w:type="dxa"/>
            <w:gridSpan w:val="3"/>
            <w:tcBorders>
              <w:top w:val="nil"/>
              <w:left w:val="nil"/>
              <w:bottom w:val="nil"/>
              <w:right w:val="nil"/>
            </w:tcBorders>
          </w:tcPr>
          <w:p w14:paraId="39B0E0E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0E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5A3666" w14:paraId="39B0E0E8" w14:textId="77777777">
        <w:trPr>
          <w:gridAfter w:val="1"/>
          <w:wAfter w:w="331" w:type="dxa"/>
        </w:trPr>
        <w:tc>
          <w:tcPr>
            <w:tcW w:w="3168" w:type="dxa"/>
            <w:gridSpan w:val="4"/>
            <w:tcBorders>
              <w:top w:val="nil"/>
              <w:left w:val="nil"/>
              <w:bottom w:val="nil"/>
              <w:right w:val="nil"/>
            </w:tcBorders>
          </w:tcPr>
          <w:p w14:paraId="39B0E0E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0E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VR</w:t>
            </w:r>
          </w:p>
        </w:tc>
        <w:tc>
          <w:tcPr>
            <w:tcW w:w="144" w:type="dxa"/>
            <w:tcBorders>
              <w:top w:val="nil"/>
              <w:left w:val="nil"/>
              <w:bottom w:val="nil"/>
              <w:right w:val="nil"/>
            </w:tcBorders>
          </w:tcPr>
          <w:p w14:paraId="39B0E0E6"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0E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Vendor ID Number</w:t>
            </w:r>
          </w:p>
        </w:tc>
      </w:tr>
      <w:tr w:rsidR="005A3666" w14:paraId="39B0E0F0" w14:textId="77777777">
        <w:tc>
          <w:tcPr>
            <w:tcW w:w="1007" w:type="dxa"/>
            <w:tcBorders>
              <w:top w:val="nil"/>
              <w:left w:val="nil"/>
              <w:bottom w:val="nil"/>
              <w:right w:val="nil"/>
            </w:tcBorders>
          </w:tcPr>
          <w:p w14:paraId="39B0E0E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9B0E0EA"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9B0E0EB"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9B0E0E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9B0E0E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0E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0E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5A3666" w14:paraId="39B0E0F3" w14:textId="77777777">
        <w:trPr>
          <w:gridAfter w:val="1"/>
          <w:wAfter w:w="330" w:type="dxa"/>
        </w:trPr>
        <w:tc>
          <w:tcPr>
            <w:tcW w:w="2980" w:type="dxa"/>
            <w:gridSpan w:val="3"/>
            <w:tcBorders>
              <w:top w:val="nil"/>
              <w:left w:val="nil"/>
              <w:bottom w:val="nil"/>
              <w:right w:val="nil"/>
            </w:tcBorders>
          </w:tcPr>
          <w:p w14:paraId="39B0E0F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0F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5A3666" w14:paraId="39B0E0F6" w14:textId="77777777">
        <w:trPr>
          <w:gridAfter w:val="1"/>
          <w:wAfter w:w="330" w:type="dxa"/>
        </w:trPr>
        <w:tc>
          <w:tcPr>
            <w:tcW w:w="2980" w:type="dxa"/>
            <w:gridSpan w:val="3"/>
            <w:tcBorders>
              <w:top w:val="nil"/>
              <w:left w:val="nil"/>
              <w:bottom w:val="nil"/>
              <w:right w:val="nil"/>
            </w:tcBorders>
          </w:tcPr>
          <w:p w14:paraId="39B0E0F4"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0F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Target.com assigned vendor number</w:t>
            </w:r>
          </w:p>
        </w:tc>
      </w:tr>
    </w:tbl>
    <w:p w14:paraId="39B0E0F7"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 w:name="book4"/>
      <w:bookmarkEnd w:id="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w:t>
      </w:r>
    </w:p>
    <w:p w14:paraId="39B0E0F8"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080</w:t>
      </w:r>
    </w:p>
    <w:p w14:paraId="39B0E0F9"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39B0E0FA"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39B0E0FB"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9B0E0FC"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9B0E0FD"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39B0E0FE"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39B0E0FF"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39B0E100"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9B0E101"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39B0E102"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3666" w14:paraId="39B0E10A" w14:textId="77777777">
        <w:tc>
          <w:tcPr>
            <w:tcW w:w="1944" w:type="dxa"/>
            <w:tcBorders>
              <w:top w:val="nil"/>
              <w:left w:val="nil"/>
              <w:bottom w:val="nil"/>
              <w:right w:val="nil"/>
            </w:tcBorders>
          </w:tcPr>
          <w:p w14:paraId="39B0E103"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B0E104"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B0E105"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39B0E106"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N1 Segment:</w:t>
            </w:r>
          </w:p>
          <w:p w14:paraId="39B0E107"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108"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N1*DS*VENDOR NAME</w:t>
            </w:r>
          </w:p>
          <w:p w14:paraId="39B0E10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39B0E10B"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E10C" w14:textId="77777777" w:rsidR="005A3666" w:rsidRDefault="0022622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B0E10D"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9B0E10E"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5A3666" w14:paraId="39B0E116" w14:textId="77777777">
        <w:tc>
          <w:tcPr>
            <w:tcW w:w="1007" w:type="dxa"/>
            <w:tcBorders>
              <w:top w:val="nil"/>
              <w:left w:val="nil"/>
              <w:bottom w:val="nil"/>
              <w:right w:val="nil"/>
            </w:tcBorders>
          </w:tcPr>
          <w:p w14:paraId="39B0E10F"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110"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39B0E11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39B0E11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39B0E113"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114"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11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5A3666" w14:paraId="39B0E119" w14:textId="77777777">
        <w:trPr>
          <w:gridAfter w:val="1"/>
          <w:wAfter w:w="330" w:type="dxa"/>
        </w:trPr>
        <w:tc>
          <w:tcPr>
            <w:tcW w:w="2980" w:type="dxa"/>
            <w:gridSpan w:val="3"/>
            <w:tcBorders>
              <w:top w:val="nil"/>
              <w:left w:val="nil"/>
              <w:bottom w:val="nil"/>
              <w:right w:val="nil"/>
            </w:tcBorders>
          </w:tcPr>
          <w:p w14:paraId="39B0E117"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11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5A3666" w14:paraId="39B0E11E" w14:textId="77777777">
        <w:trPr>
          <w:gridAfter w:val="1"/>
          <w:wAfter w:w="331" w:type="dxa"/>
        </w:trPr>
        <w:tc>
          <w:tcPr>
            <w:tcW w:w="3168" w:type="dxa"/>
            <w:gridSpan w:val="4"/>
            <w:tcBorders>
              <w:top w:val="nil"/>
              <w:left w:val="nil"/>
              <w:bottom w:val="nil"/>
              <w:right w:val="nil"/>
            </w:tcBorders>
          </w:tcPr>
          <w:p w14:paraId="39B0E11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1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DS</w:t>
            </w:r>
          </w:p>
        </w:tc>
        <w:tc>
          <w:tcPr>
            <w:tcW w:w="144" w:type="dxa"/>
            <w:tcBorders>
              <w:top w:val="nil"/>
              <w:left w:val="nil"/>
              <w:bottom w:val="nil"/>
              <w:right w:val="nil"/>
            </w:tcBorders>
          </w:tcPr>
          <w:p w14:paraId="39B0E11C"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1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Distributor</w:t>
            </w:r>
          </w:p>
        </w:tc>
      </w:tr>
      <w:tr w:rsidR="005A3666" w14:paraId="39B0E126" w14:textId="77777777">
        <w:tc>
          <w:tcPr>
            <w:tcW w:w="1007" w:type="dxa"/>
            <w:tcBorders>
              <w:top w:val="nil"/>
              <w:left w:val="nil"/>
              <w:bottom w:val="nil"/>
              <w:right w:val="nil"/>
            </w:tcBorders>
          </w:tcPr>
          <w:p w14:paraId="39B0E11F"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120"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39B0E12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39B0E12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39B0E123"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124"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12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5A3666" w14:paraId="39B0E129" w14:textId="77777777">
        <w:trPr>
          <w:gridAfter w:val="1"/>
          <w:wAfter w:w="330" w:type="dxa"/>
        </w:trPr>
        <w:tc>
          <w:tcPr>
            <w:tcW w:w="2980" w:type="dxa"/>
            <w:gridSpan w:val="3"/>
            <w:tcBorders>
              <w:top w:val="nil"/>
              <w:left w:val="nil"/>
              <w:bottom w:val="nil"/>
              <w:right w:val="nil"/>
            </w:tcBorders>
          </w:tcPr>
          <w:p w14:paraId="39B0E127"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12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5A3666" w14:paraId="39B0E12C" w14:textId="77777777">
        <w:trPr>
          <w:gridAfter w:val="1"/>
          <w:wAfter w:w="330" w:type="dxa"/>
        </w:trPr>
        <w:tc>
          <w:tcPr>
            <w:tcW w:w="2980" w:type="dxa"/>
            <w:gridSpan w:val="3"/>
            <w:tcBorders>
              <w:top w:val="nil"/>
              <w:left w:val="nil"/>
              <w:bottom w:val="nil"/>
              <w:right w:val="nil"/>
            </w:tcBorders>
          </w:tcPr>
          <w:p w14:paraId="39B0E12A"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12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Vendor Name</w:t>
            </w:r>
          </w:p>
        </w:tc>
      </w:tr>
    </w:tbl>
    <w:p w14:paraId="39B0E12D"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 w:name="book5"/>
      <w:bookmarkEnd w:id="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LIN </w:t>
      </w:r>
      <w:r>
        <w:rPr>
          <w:rFonts w:ascii="Times New Roman" w:hAnsi="Times New Roman" w:cs="Times New Roman"/>
          <w:b/>
          <w:bCs/>
          <w:sz w:val="20"/>
          <w:szCs w:val="20"/>
        </w:rPr>
        <w:t>Item Identification</w:t>
      </w:r>
    </w:p>
    <w:p w14:paraId="39B0E12E"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39B0E12F"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Mandatory</w:t>
      </w:r>
    </w:p>
    <w:p w14:paraId="39B0E130"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9B0E131"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39B0E132"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9B0E133"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basic item identification data</w:t>
      </w:r>
    </w:p>
    <w:p w14:paraId="39B0E134"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LIN04 or LIN05 is present, then the other is required.</w:t>
      </w:r>
    </w:p>
    <w:p w14:paraId="39B0E135"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LIN06 or LIN07 is present, then the other is required.</w:t>
      </w:r>
    </w:p>
    <w:p w14:paraId="39B0E136"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LIN08 or LIN09 is present, then the other is required.</w:t>
      </w:r>
    </w:p>
    <w:p w14:paraId="39B0E137"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LIN10 or LIN11 is present, then the other is required.</w:t>
      </w:r>
    </w:p>
    <w:p w14:paraId="39B0E138"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LIN12 or LIN13 is present, then the other is required.</w:t>
      </w:r>
    </w:p>
    <w:p w14:paraId="39B0E139"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LIN14 or LIN15 is present, then the other is required.</w:t>
      </w:r>
    </w:p>
    <w:p w14:paraId="39B0E13A"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LIN16 or LIN17 is present, then the other is required.</w:t>
      </w:r>
    </w:p>
    <w:p w14:paraId="39B0E13B"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LIN18 or LIN19 is present, then the other is required.</w:t>
      </w:r>
    </w:p>
    <w:p w14:paraId="39B0E13C"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LIN20 or LIN21 is present, then the other is required.</w:t>
      </w:r>
    </w:p>
    <w:p w14:paraId="39B0E13D"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LIN22 or LIN23 is present, then the other is required.</w:t>
      </w:r>
    </w:p>
    <w:p w14:paraId="39B0E13E"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LIN24 or LIN25 is present, then the other is required.</w:t>
      </w:r>
    </w:p>
    <w:p w14:paraId="39B0E13F"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LIN26 or LIN27 is present, then the other is required.</w:t>
      </w:r>
    </w:p>
    <w:p w14:paraId="39B0E140"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13</w:t>
      </w:r>
      <w:r>
        <w:rPr>
          <w:rFonts w:ascii="Times New Roman" w:hAnsi="Times New Roman" w:cs="Times New Roman"/>
          <w:sz w:val="20"/>
          <w:szCs w:val="20"/>
        </w:rPr>
        <w:tab/>
        <w:t>If either LIN28 or LIN29 is present, then the other is required.</w:t>
      </w:r>
    </w:p>
    <w:p w14:paraId="39B0E141"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14</w:t>
      </w:r>
      <w:r>
        <w:rPr>
          <w:rFonts w:ascii="Times New Roman" w:hAnsi="Times New Roman" w:cs="Times New Roman"/>
          <w:sz w:val="20"/>
          <w:szCs w:val="20"/>
        </w:rPr>
        <w:tab/>
        <w:t>If either LIN30 or LIN31 is present, then the other is required.</w:t>
      </w:r>
    </w:p>
    <w:p w14:paraId="39B0E142"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LIN01 is the line item identification</w:t>
      </w:r>
    </w:p>
    <w:p w14:paraId="39B0E143"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the Data Dictionary for a complete list of IDs.</w:t>
      </w:r>
    </w:p>
    <w:p w14:paraId="39B0E144"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LIN02 through LIN31 provide for fifteen different product/service IDs for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3666" w14:paraId="39B0E150" w14:textId="77777777">
        <w:tc>
          <w:tcPr>
            <w:tcW w:w="1944" w:type="dxa"/>
            <w:tcBorders>
              <w:top w:val="nil"/>
              <w:left w:val="nil"/>
              <w:bottom w:val="nil"/>
              <w:right w:val="nil"/>
            </w:tcBorders>
          </w:tcPr>
          <w:p w14:paraId="39B0E145"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B0E146"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B0E147"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39B0E148"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LIN Segment:</w:t>
            </w:r>
          </w:p>
          <w:p w14:paraId="39B0E149"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14A"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LIN*1*SK*123456~</w:t>
            </w:r>
          </w:p>
          <w:p w14:paraId="39B0E14B"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14C"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The manufacturer's style number is required and must appear first if multiple identifiers are sent.</w:t>
            </w:r>
          </w:p>
          <w:p w14:paraId="39B0E14D"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Example:</w:t>
            </w:r>
          </w:p>
          <w:p w14:paraId="39B0E14E"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LIN*1*SK*12345*IN*987654~</w:t>
            </w:r>
          </w:p>
          <w:p w14:paraId="39B0E14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39B0E151"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E152" w14:textId="77777777" w:rsidR="005A3666" w:rsidRDefault="0022622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B0E153"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9B0E154"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1109"/>
        <w:gridCol w:w="331"/>
      </w:tblGrid>
      <w:tr w:rsidR="005A3666" w14:paraId="39B0E15C" w14:textId="77777777">
        <w:tc>
          <w:tcPr>
            <w:tcW w:w="1007" w:type="dxa"/>
            <w:tcBorders>
              <w:top w:val="nil"/>
              <w:left w:val="nil"/>
              <w:bottom w:val="nil"/>
              <w:right w:val="nil"/>
            </w:tcBorders>
          </w:tcPr>
          <w:p w14:paraId="39B0E155" w14:textId="77777777" w:rsidR="005A3666" w:rsidRDefault="005A3666">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156"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LIN01</w:t>
            </w:r>
          </w:p>
        </w:tc>
        <w:tc>
          <w:tcPr>
            <w:tcW w:w="892" w:type="dxa"/>
            <w:tcBorders>
              <w:top w:val="nil"/>
              <w:left w:val="nil"/>
              <w:bottom w:val="nil"/>
              <w:right w:val="nil"/>
            </w:tcBorders>
          </w:tcPr>
          <w:p w14:paraId="39B0E157"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39B0E15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39B0E159"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9B0E15A"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15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5A3666" w14:paraId="39B0E15F" w14:textId="77777777">
        <w:trPr>
          <w:gridAfter w:val="1"/>
          <w:wAfter w:w="330" w:type="dxa"/>
        </w:trPr>
        <w:tc>
          <w:tcPr>
            <w:tcW w:w="2980" w:type="dxa"/>
            <w:gridSpan w:val="3"/>
            <w:tcBorders>
              <w:top w:val="nil"/>
              <w:left w:val="nil"/>
              <w:bottom w:val="nil"/>
              <w:right w:val="nil"/>
            </w:tcBorders>
          </w:tcPr>
          <w:p w14:paraId="39B0E15D" w14:textId="417B7361" w:rsidR="005A3666" w:rsidRDefault="004A1ABD">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4"/>
                <w:szCs w:val="24"/>
              </w:rPr>
              <w:object w:dxaOrig="2519" w:dyaOrig="350" w14:anchorId="38061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85pt;height:17.55pt" o:ole="">
                  <v:imagedata r:id="rId11" o:title=""/>
                </v:shape>
                <o:OLEObject Type="Embed" ProgID="Excel.Sheet.12" ShapeID="_x0000_i1025" DrawAspect="Content" ObjectID="_1672144754" r:id="rId12"/>
              </w:object>
            </w:r>
          </w:p>
        </w:tc>
        <w:tc>
          <w:tcPr>
            <w:tcW w:w="6523" w:type="dxa"/>
            <w:gridSpan w:val="7"/>
            <w:tcBorders>
              <w:top w:val="nil"/>
              <w:left w:val="nil"/>
              <w:bottom w:val="nil"/>
              <w:right w:val="nil"/>
            </w:tcBorders>
          </w:tcPr>
          <w:p w14:paraId="39B0E15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5A3666" w14:paraId="39B0E167" w14:textId="77777777">
        <w:tc>
          <w:tcPr>
            <w:tcW w:w="1007" w:type="dxa"/>
            <w:tcBorders>
              <w:top w:val="nil"/>
              <w:left w:val="nil"/>
              <w:bottom w:val="nil"/>
              <w:right w:val="nil"/>
            </w:tcBorders>
          </w:tcPr>
          <w:p w14:paraId="39B0E16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16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LIN02</w:t>
            </w:r>
          </w:p>
        </w:tc>
        <w:tc>
          <w:tcPr>
            <w:tcW w:w="892" w:type="dxa"/>
            <w:tcBorders>
              <w:top w:val="nil"/>
              <w:left w:val="nil"/>
              <w:bottom w:val="nil"/>
              <w:right w:val="nil"/>
            </w:tcBorders>
          </w:tcPr>
          <w:p w14:paraId="39B0E162"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39B0E16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39B0E164"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165"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16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3666" w14:paraId="39B0E16A" w14:textId="77777777">
        <w:trPr>
          <w:gridAfter w:val="1"/>
          <w:wAfter w:w="330" w:type="dxa"/>
        </w:trPr>
        <w:tc>
          <w:tcPr>
            <w:tcW w:w="2980" w:type="dxa"/>
            <w:gridSpan w:val="3"/>
            <w:tcBorders>
              <w:top w:val="nil"/>
              <w:left w:val="nil"/>
              <w:bottom w:val="nil"/>
              <w:right w:val="nil"/>
            </w:tcBorders>
          </w:tcPr>
          <w:p w14:paraId="39B0E16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16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3666" w14:paraId="39B0E16F" w14:textId="77777777">
        <w:trPr>
          <w:gridAfter w:val="1"/>
          <w:wAfter w:w="331" w:type="dxa"/>
        </w:trPr>
        <w:tc>
          <w:tcPr>
            <w:tcW w:w="3168" w:type="dxa"/>
            <w:gridSpan w:val="4"/>
            <w:tcBorders>
              <w:top w:val="nil"/>
              <w:left w:val="nil"/>
              <w:bottom w:val="nil"/>
              <w:right w:val="nil"/>
            </w:tcBorders>
          </w:tcPr>
          <w:p w14:paraId="39B0E16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6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SK</w:t>
            </w:r>
          </w:p>
        </w:tc>
        <w:tc>
          <w:tcPr>
            <w:tcW w:w="144" w:type="dxa"/>
            <w:tcBorders>
              <w:top w:val="nil"/>
              <w:left w:val="nil"/>
              <w:bottom w:val="nil"/>
              <w:right w:val="nil"/>
            </w:tcBorders>
          </w:tcPr>
          <w:p w14:paraId="39B0E16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6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Stock Keeping Unit (SKU)</w:t>
            </w:r>
          </w:p>
        </w:tc>
      </w:tr>
      <w:tr w:rsidR="005A3666" w14:paraId="39B0E177" w14:textId="77777777">
        <w:tc>
          <w:tcPr>
            <w:tcW w:w="1007" w:type="dxa"/>
            <w:tcBorders>
              <w:top w:val="nil"/>
              <w:left w:val="nil"/>
              <w:bottom w:val="nil"/>
              <w:right w:val="nil"/>
            </w:tcBorders>
          </w:tcPr>
          <w:p w14:paraId="39B0E17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17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LIN03</w:t>
            </w:r>
          </w:p>
        </w:tc>
        <w:tc>
          <w:tcPr>
            <w:tcW w:w="892" w:type="dxa"/>
            <w:tcBorders>
              <w:top w:val="nil"/>
              <w:left w:val="nil"/>
              <w:bottom w:val="nil"/>
              <w:right w:val="nil"/>
            </w:tcBorders>
          </w:tcPr>
          <w:p w14:paraId="39B0E172"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39B0E17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39B0E174"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175"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17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3666" w14:paraId="39B0E17A" w14:textId="77777777">
        <w:trPr>
          <w:gridAfter w:val="1"/>
          <w:wAfter w:w="330" w:type="dxa"/>
        </w:trPr>
        <w:tc>
          <w:tcPr>
            <w:tcW w:w="2980" w:type="dxa"/>
            <w:gridSpan w:val="3"/>
            <w:tcBorders>
              <w:top w:val="nil"/>
              <w:left w:val="nil"/>
              <w:bottom w:val="nil"/>
              <w:right w:val="nil"/>
            </w:tcBorders>
          </w:tcPr>
          <w:p w14:paraId="39B0E17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17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3666" w14:paraId="39B0E17E" w14:textId="77777777">
        <w:trPr>
          <w:gridAfter w:val="1"/>
          <w:wAfter w:w="330" w:type="dxa"/>
        </w:trPr>
        <w:tc>
          <w:tcPr>
            <w:tcW w:w="2980" w:type="dxa"/>
            <w:gridSpan w:val="3"/>
            <w:tcBorders>
              <w:top w:val="nil"/>
              <w:left w:val="nil"/>
              <w:bottom w:val="nil"/>
              <w:right w:val="nil"/>
            </w:tcBorders>
          </w:tcPr>
          <w:p w14:paraId="39B0E17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17C"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Manufacturer's style number</w:t>
            </w:r>
          </w:p>
          <w:p w14:paraId="39B0E17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r>
      <w:tr w:rsidR="005A3666" w14:paraId="39B0E186" w14:textId="77777777">
        <w:tc>
          <w:tcPr>
            <w:tcW w:w="1007" w:type="dxa"/>
            <w:tcBorders>
              <w:top w:val="nil"/>
              <w:left w:val="nil"/>
              <w:bottom w:val="nil"/>
              <w:right w:val="nil"/>
            </w:tcBorders>
          </w:tcPr>
          <w:p w14:paraId="39B0E17F"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180"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LIN04</w:t>
            </w:r>
          </w:p>
        </w:tc>
        <w:tc>
          <w:tcPr>
            <w:tcW w:w="892" w:type="dxa"/>
            <w:tcBorders>
              <w:top w:val="nil"/>
              <w:left w:val="nil"/>
              <w:bottom w:val="nil"/>
              <w:right w:val="nil"/>
            </w:tcBorders>
          </w:tcPr>
          <w:p w14:paraId="39B0E18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39B0E18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39B0E183"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184"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18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3666" w14:paraId="39B0E189" w14:textId="77777777">
        <w:trPr>
          <w:gridAfter w:val="1"/>
          <w:wAfter w:w="330" w:type="dxa"/>
        </w:trPr>
        <w:tc>
          <w:tcPr>
            <w:tcW w:w="2980" w:type="dxa"/>
            <w:gridSpan w:val="3"/>
            <w:tcBorders>
              <w:top w:val="nil"/>
              <w:left w:val="nil"/>
              <w:bottom w:val="nil"/>
              <w:right w:val="nil"/>
            </w:tcBorders>
          </w:tcPr>
          <w:p w14:paraId="39B0E187"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18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3666" w14:paraId="39B0E18E" w14:textId="77777777">
        <w:trPr>
          <w:gridAfter w:val="1"/>
          <w:wAfter w:w="331" w:type="dxa"/>
        </w:trPr>
        <w:tc>
          <w:tcPr>
            <w:tcW w:w="3168" w:type="dxa"/>
            <w:gridSpan w:val="4"/>
            <w:tcBorders>
              <w:top w:val="nil"/>
              <w:left w:val="nil"/>
              <w:bottom w:val="nil"/>
              <w:right w:val="nil"/>
            </w:tcBorders>
          </w:tcPr>
          <w:p w14:paraId="39B0E18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8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39B0E18C"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8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5A3666" w14:paraId="39B0E193" w14:textId="77777777">
        <w:trPr>
          <w:gridAfter w:val="1"/>
          <w:wAfter w:w="331" w:type="dxa"/>
        </w:trPr>
        <w:tc>
          <w:tcPr>
            <w:tcW w:w="3168" w:type="dxa"/>
            <w:gridSpan w:val="4"/>
            <w:tcBorders>
              <w:top w:val="nil"/>
              <w:left w:val="nil"/>
              <w:bottom w:val="nil"/>
              <w:right w:val="nil"/>
            </w:tcBorders>
          </w:tcPr>
          <w:p w14:paraId="39B0E18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9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39B0E19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9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5A3666" w14:paraId="39B0E198" w14:textId="77777777">
        <w:trPr>
          <w:gridAfter w:val="1"/>
          <w:wAfter w:w="331" w:type="dxa"/>
        </w:trPr>
        <w:tc>
          <w:tcPr>
            <w:tcW w:w="3168" w:type="dxa"/>
            <w:gridSpan w:val="4"/>
            <w:tcBorders>
              <w:top w:val="nil"/>
              <w:left w:val="nil"/>
              <w:bottom w:val="nil"/>
              <w:right w:val="nil"/>
            </w:tcBorders>
          </w:tcPr>
          <w:p w14:paraId="39B0E19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9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39B0E196"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9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5A3666" w14:paraId="39B0E19D" w14:textId="77777777">
        <w:trPr>
          <w:gridAfter w:val="1"/>
          <w:wAfter w:w="331" w:type="dxa"/>
        </w:trPr>
        <w:tc>
          <w:tcPr>
            <w:tcW w:w="3168" w:type="dxa"/>
            <w:gridSpan w:val="4"/>
            <w:tcBorders>
              <w:top w:val="nil"/>
              <w:left w:val="nil"/>
              <w:bottom w:val="nil"/>
              <w:right w:val="nil"/>
            </w:tcBorders>
          </w:tcPr>
          <w:p w14:paraId="39B0E19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9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39B0E19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9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5A3666" w14:paraId="39B0E1A2" w14:textId="77777777">
        <w:trPr>
          <w:gridAfter w:val="1"/>
          <w:wAfter w:w="331" w:type="dxa"/>
        </w:trPr>
        <w:tc>
          <w:tcPr>
            <w:tcW w:w="3168" w:type="dxa"/>
            <w:gridSpan w:val="4"/>
            <w:tcBorders>
              <w:top w:val="nil"/>
              <w:left w:val="nil"/>
              <w:bottom w:val="nil"/>
              <w:right w:val="nil"/>
            </w:tcBorders>
          </w:tcPr>
          <w:p w14:paraId="39B0E19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lastRenderedPageBreak/>
              <w:t xml:space="preserve"> </w:t>
            </w:r>
          </w:p>
        </w:tc>
        <w:tc>
          <w:tcPr>
            <w:tcW w:w="1367" w:type="dxa"/>
            <w:tcBorders>
              <w:top w:val="nil"/>
              <w:left w:val="nil"/>
              <w:bottom w:val="nil"/>
              <w:right w:val="nil"/>
            </w:tcBorders>
          </w:tcPr>
          <w:p w14:paraId="39B0E19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39B0E1A0"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A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5A3666" w14:paraId="39B0E1A7" w14:textId="77777777">
        <w:trPr>
          <w:gridAfter w:val="1"/>
          <w:wAfter w:w="331" w:type="dxa"/>
        </w:trPr>
        <w:tc>
          <w:tcPr>
            <w:tcW w:w="3168" w:type="dxa"/>
            <w:gridSpan w:val="4"/>
            <w:tcBorders>
              <w:top w:val="nil"/>
              <w:left w:val="nil"/>
              <w:bottom w:val="nil"/>
              <w:right w:val="nil"/>
            </w:tcBorders>
          </w:tcPr>
          <w:p w14:paraId="39B0E1A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A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39B0E1A5"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A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5A3666" w14:paraId="39B0E1AA" w14:textId="77777777">
        <w:trPr>
          <w:gridAfter w:val="1"/>
          <w:wAfter w:w="330" w:type="dxa"/>
        </w:trPr>
        <w:tc>
          <w:tcPr>
            <w:tcW w:w="4680" w:type="dxa"/>
            <w:gridSpan w:val="6"/>
            <w:tcBorders>
              <w:top w:val="nil"/>
              <w:left w:val="nil"/>
              <w:bottom w:val="nil"/>
              <w:right w:val="nil"/>
            </w:tcBorders>
          </w:tcPr>
          <w:p w14:paraId="39B0E1A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A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5A3666" w14:paraId="39B0E1AF" w14:textId="77777777">
        <w:trPr>
          <w:gridAfter w:val="1"/>
          <w:wAfter w:w="331" w:type="dxa"/>
        </w:trPr>
        <w:tc>
          <w:tcPr>
            <w:tcW w:w="3168" w:type="dxa"/>
            <w:gridSpan w:val="4"/>
            <w:tcBorders>
              <w:top w:val="nil"/>
              <w:left w:val="nil"/>
              <w:bottom w:val="nil"/>
              <w:right w:val="nil"/>
            </w:tcBorders>
          </w:tcPr>
          <w:p w14:paraId="39B0E1A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A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39B0E1A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A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5A3666" w14:paraId="39B0E1B7" w14:textId="77777777">
        <w:tc>
          <w:tcPr>
            <w:tcW w:w="1007" w:type="dxa"/>
            <w:tcBorders>
              <w:top w:val="nil"/>
              <w:left w:val="nil"/>
              <w:bottom w:val="nil"/>
              <w:right w:val="nil"/>
            </w:tcBorders>
          </w:tcPr>
          <w:p w14:paraId="39B0E1B0"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1B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LIN05</w:t>
            </w:r>
          </w:p>
        </w:tc>
        <w:tc>
          <w:tcPr>
            <w:tcW w:w="892" w:type="dxa"/>
            <w:tcBorders>
              <w:top w:val="nil"/>
              <w:left w:val="nil"/>
              <w:bottom w:val="nil"/>
              <w:right w:val="nil"/>
            </w:tcBorders>
          </w:tcPr>
          <w:p w14:paraId="39B0E1B2"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39B0E1B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39B0E1B4"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1B5"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1B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3666" w14:paraId="39B0E1BA" w14:textId="77777777">
        <w:trPr>
          <w:gridAfter w:val="1"/>
          <w:wAfter w:w="330" w:type="dxa"/>
        </w:trPr>
        <w:tc>
          <w:tcPr>
            <w:tcW w:w="2980" w:type="dxa"/>
            <w:gridSpan w:val="3"/>
            <w:tcBorders>
              <w:top w:val="nil"/>
              <w:left w:val="nil"/>
              <w:bottom w:val="nil"/>
              <w:right w:val="nil"/>
            </w:tcBorders>
          </w:tcPr>
          <w:p w14:paraId="39B0E1B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1B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3666" w14:paraId="39B0E1C2" w14:textId="77777777">
        <w:trPr>
          <w:gridAfter w:val="1"/>
          <w:wAfter w:w="330" w:type="dxa"/>
        </w:trPr>
        <w:tc>
          <w:tcPr>
            <w:tcW w:w="2980" w:type="dxa"/>
            <w:gridSpan w:val="3"/>
            <w:tcBorders>
              <w:top w:val="nil"/>
              <w:left w:val="nil"/>
              <w:bottom w:val="nil"/>
              <w:right w:val="nil"/>
            </w:tcBorders>
          </w:tcPr>
          <w:p w14:paraId="39B0E1B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1BC"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LIN04 = IN, this will contain the Target.com item number (6 to 8 digits)</w:t>
            </w:r>
          </w:p>
          <w:p w14:paraId="39B0E1BD"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LIN04 = UP, this will contain the UPC (12 digits)</w:t>
            </w:r>
          </w:p>
          <w:p w14:paraId="39B0E1BE"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LIN04 = EO, this value is the 8 digit EAN</w:t>
            </w:r>
          </w:p>
          <w:p w14:paraId="39B0E1BF"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LIN04 = EN, this value is the 13 digit EAN</w:t>
            </w:r>
          </w:p>
          <w:p w14:paraId="39B0E1C0"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LIN04 = IB, this value is the ISBN</w:t>
            </w:r>
          </w:p>
          <w:p w14:paraId="39B0E1C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LIN04 = UK, this value is the 14 digit barcode</w:t>
            </w:r>
          </w:p>
        </w:tc>
      </w:tr>
      <w:tr w:rsidR="005A3666" w14:paraId="39B0E1CA" w14:textId="77777777">
        <w:tc>
          <w:tcPr>
            <w:tcW w:w="1007" w:type="dxa"/>
            <w:tcBorders>
              <w:top w:val="nil"/>
              <w:left w:val="nil"/>
              <w:bottom w:val="nil"/>
              <w:right w:val="nil"/>
            </w:tcBorders>
          </w:tcPr>
          <w:p w14:paraId="39B0E1C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1C4"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LIN06</w:t>
            </w:r>
          </w:p>
        </w:tc>
        <w:tc>
          <w:tcPr>
            <w:tcW w:w="892" w:type="dxa"/>
            <w:tcBorders>
              <w:top w:val="nil"/>
              <w:left w:val="nil"/>
              <w:bottom w:val="nil"/>
              <w:right w:val="nil"/>
            </w:tcBorders>
          </w:tcPr>
          <w:p w14:paraId="39B0E1C5"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39B0E1C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39B0E1C7"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1C8"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1C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3666" w14:paraId="39B0E1CD" w14:textId="77777777">
        <w:trPr>
          <w:gridAfter w:val="1"/>
          <w:wAfter w:w="330" w:type="dxa"/>
        </w:trPr>
        <w:tc>
          <w:tcPr>
            <w:tcW w:w="2980" w:type="dxa"/>
            <w:gridSpan w:val="3"/>
            <w:tcBorders>
              <w:top w:val="nil"/>
              <w:left w:val="nil"/>
              <w:bottom w:val="nil"/>
              <w:right w:val="nil"/>
            </w:tcBorders>
          </w:tcPr>
          <w:p w14:paraId="39B0E1C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1C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5A3666" w14:paraId="39B0E1D2" w14:textId="77777777">
        <w:trPr>
          <w:gridAfter w:val="1"/>
          <w:wAfter w:w="331" w:type="dxa"/>
        </w:trPr>
        <w:tc>
          <w:tcPr>
            <w:tcW w:w="3168" w:type="dxa"/>
            <w:gridSpan w:val="4"/>
            <w:tcBorders>
              <w:top w:val="nil"/>
              <w:left w:val="nil"/>
              <w:bottom w:val="nil"/>
              <w:right w:val="nil"/>
            </w:tcBorders>
          </w:tcPr>
          <w:p w14:paraId="39B0E1C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C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39B0E1D0"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D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European Article Number (EAN) (2-5-5-1)</w:t>
            </w:r>
          </w:p>
        </w:tc>
      </w:tr>
      <w:tr w:rsidR="005A3666" w14:paraId="39B0E1D7" w14:textId="77777777">
        <w:trPr>
          <w:gridAfter w:val="1"/>
          <w:wAfter w:w="331" w:type="dxa"/>
        </w:trPr>
        <w:tc>
          <w:tcPr>
            <w:tcW w:w="3168" w:type="dxa"/>
            <w:gridSpan w:val="4"/>
            <w:tcBorders>
              <w:top w:val="nil"/>
              <w:left w:val="nil"/>
              <w:bottom w:val="nil"/>
              <w:right w:val="nil"/>
            </w:tcBorders>
          </w:tcPr>
          <w:p w14:paraId="39B0E1D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D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EO</w:t>
            </w:r>
          </w:p>
        </w:tc>
        <w:tc>
          <w:tcPr>
            <w:tcW w:w="144" w:type="dxa"/>
            <w:tcBorders>
              <w:top w:val="nil"/>
              <w:left w:val="nil"/>
              <w:bottom w:val="nil"/>
              <w:right w:val="nil"/>
            </w:tcBorders>
          </w:tcPr>
          <w:p w14:paraId="39B0E1D5"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D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EAN/UCC 8</w:t>
            </w:r>
          </w:p>
        </w:tc>
      </w:tr>
      <w:tr w:rsidR="005A3666" w14:paraId="39B0E1DC" w14:textId="77777777">
        <w:trPr>
          <w:gridAfter w:val="1"/>
          <w:wAfter w:w="331" w:type="dxa"/>
        </w:trPr>
        <w:tc>
          <w:tcPr>
            <w:tcW w:w="3168" w:type="dxa"/>
            <w:gridSpan w:val="4"/>
            <w:tcBorders>
              <w:top w:val="nil"/>
              <w:left w:val="nil"/>
              <w:bottom w:val="nil"/>
              <w:right w:val="nil"/>
            </w:tcBorders>
          </w:tcPr>
          <w:p w14:paraId="39B0E1D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D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IB</w:t>
            </w:r>
          </w:p>
        </w:tc>
        <w:tc>
          <w:tcPr>
            <w:tcW w:w="144" w:type="dxa"/>
            <w:tcBorders>
              <w:top w:val="nil"/>
              <w:left w:val="nil"/>
              <w:bottom w:val="nil"/>
              <w:right w:val="nil"/>
            </w:tcBorders>
          </w:tcPr>
          <w:p w14:paraId="39B0E1DA"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D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International Standard Book Number (ISBN)</w:t>
            </w:r>
          </w:p>
        </w:tc>
      </w:tr>
      <w:tr w:rsidR="005A3666" w14:paraId="39B0E1E1" w14:textId="77777777">
        <w:trPr>
          <w:gridAfter w:val="1"/>
          <w:wAfter w:w="331" w:type="dxa"/>
        </w:trPr>
        <w:tc>
          <w:tcPr>
            <w:tcW w:w="3168" w:type="dxa"/>
            <w:gridSpan w:val="4"/>
            <w:tcBorders>
              <w:top w:val="nil"/>
              <w:left w:val="nil"/>
              <w:bottom w:val="nil"/>
              <w:right w:val="nil"/>
            </w:tcBorders>
          </w:tcPr>
          <w:p w14:paraId="39B0E1D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D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w:t>
            </w:r>
          </w:p>
        </w:tc>
        <w:tc>
          <w:tcPr>
            <w:tcW w:w="144" w:type="dxa"/>
            <w:tcBorders>
              <w:top w:val="nil"/>
              <w:left w:val="nil"/>
              <w:bottom w:val="nil"/>
              <w:right w:val="nil"/>
            </w:tcBorders>
          </w:tcPr>
          <w:p w14:paraId="39B0E1DF"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E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Buyer's Item Number</w:t>
            </w:r>
          </w:p>
        </w:tc>
      </w:tr>
      <w:tr w:rsidR="005A3666" w14:paraId="39B0E1E6" w14:textId="77777777">
        <w:trPr>
          <w:gridAfter w:val="1"/>
          <w:wAfter w:w="331" w:type="dxa"/>
        </w:trPr>
        <w:tc>
          <w:tcPr>
            <w:tcW w:w="3168" w:type="dxa"/>
            <w:gridSpan w:val="4"/>
            <w:tcBorders>
              <w:top w:val="nil"/>
              <w:left w:val="nil"/>
              <w:bottom w:val="nil"/>
              <w:right w:val="nil"/>
            </w:tcBorders>
          </w:tcPr>
          <w:p w14:paraId="39B0E1E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E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UA</w:t>
            </w:r>
          </w:p>
        </w:tc>
        <w:tc>
          <w:tcPr>
            <w:tcW w:w="144" w:type="dxa"/>
            <w:tcBorders>
              <w:top w:val="nil"/>
              <w:left w:val="nil"/>
              <w:bottom w:val="nil"/>
              <w:right w:val="nil"/>
            </w:tcBorders>
          </w:tcPr>
          <w:p w14:paraId="39B0E1E4"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E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Case Code (2-5-5)</w:t>
            </w:r>
          </w:p>
        </w:tc>
      </w:tr>
      <w:tr w:rsidR="005A3666" w14:paraId="39B0E1EB" w14:textId="77777777">
        <w:trPr>
          <w:gridAfter w:val="1"/>
          <w:wAfter w:w="331" w:type="dxa"/>
        </w:trPr>
        <w:tc>
          <w:tcPr>
            <w:tcW w:w="3168" w:type="dxa"/>
            <w:gridSpan w:val="4"/>
            <w:tcBorders>
              <w:top w:val="nil"/>
              <w:left w:val="nil"/>
              <w:bottom w:val="nil"/>
              <w:right w:val="nil"/>
            </w:tcBorders>
          </w:tcPr>
          <w:p w14:paraId="39B0E1E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E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UK</w:t>
            </w:r>
          </w:p>
        </w:tc>
        <w:tc>
          <w:tcPr>
            <w:tcW w:w="144" w:type="dxa"/>
            <w:tcBorders>
              <w:top w:val="nil"/>
              <w:left w:val="nil"/>
              <w:bottom w:val="nil"/>
              <w:right w:val="nil"/>
            </w:tcBorders>
          </w:tcPr>
          <w:p w14:paraId="39B0E1E9"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E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U.P.C./EAN Shipping Container Code (1-2-5-5-1)</w:t>
            </w:r>
          </w:p>
        </w:tc>
      </w:tr>
      <w:tr w:rsidR="005A3666" w14:paraId="39B0E1EE" w14:textId="77777777">
        <w:trPr>
          <w:gridAfter w:val="1"/>
          <w:wAfter w:w="330" w:type="dxa"/>
        </w:trPr>
        <w:tc>
          <w:tcPr>
            <w:tcW w:w="4680" w:type="dxa"/>
            <w:gridSpan w:val="6"/>
            <w:tcBorders>
              <w:top w:val="nil"/>
              <w:left w:val="nil"/>
              <w:bottom w:val="nil"/>
              <w:right w:val="nil"/>
            </w:tcBorders>
          </w:tcPr>
          <w:p w14:paraId="39B0E1EC"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E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14-digit code that uniquely identifies the manufacturer's shipping unit, including the packaging indicator and check digit; the first digit is the packaging indicator, the next two digits are the number system characters, the next five digits are the manufacturer ID number, the second five digits are the item code, and the final digit is the check digit</w:t>
            </w:r>
          </w:p>
        </w:tc>
      </w:tr>
      <w:tr w:rsidR="005A3666" w14:paraId="39B0E1F3" w14:textId="77777777">
        <w:trPr>
          <w:gridAfter w:val="1"/>
          <w:wAfter w:w="331" w:type="dxa"/>
        </w:trPr>
        <w:tc>
          <w:tcPr>
            <w:tcW w:w="3168" w:type="dxa"/>
            <w:gridSpan w:val="4"/>
            <w:tcBorders>
              <w:top w:val="nil"/>
              <w:left w:val="nil"/>
              <w:bottom w:val="nil"/>
              <w:right w:val="nil"/>
            </w:tcBorders>
          </w:tcPr>
          <w:p w14:paraId="39B0E1E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1F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w:t>
            </w:r>
          </w:p>
        </w:tc>
        <w:tc>
          <w:tcPr>
            <w:tcW w:w="144" w:type="dxa"/>
            <w:tcBorders>
              <w:top w:val="nil"/>
              <w:left w:val="nil"/>
              <w:bottom w:val="nil"/>
              <w:right w:val="nil"/>
            </w:tcBorders>
          </w:tcPr>
          <w:p w14:paraId="39B0E1F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1F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U.P.C. Consumer Package Code (1-5-5-1)</w:t>
            </w:r>
          </w:p>
        </w:tc>
      </w:tr>
      <w:tr w:rsidR="005A3666" w14:paraId="39B0E1FB" w14:textId="77777777">
        <w:tc>
          <w:tcPr>
            <w:tcW w:w="1007" w:type="dxa"/>
            <w:tcBorders>
              <w:top w:val="nil"/>
              <w:left w:val="nil"/>
              <w:bottom w:val="nil"/>
              <w:right w:val="nil"/>
            </w:tcBorders>
          </w:tcPr>
          <w:p w14:paraId="39B0E1F4"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1F5"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LIN07</w:t>
            </w:r>
          </w:p>
        </w:tc>
        <w:tc>
          <w:tcPr>
            <w:tcW w:w="892" w:type="dxa"/>
            <w:tcBorders>
              <w:top w:val="nil"/>
              <w:left w:val="nil"/>
              <w:bottom w:val="nil"/>
              <w:right w:val="nil"/>
            </w:tcBorders>
          </w:tcPr>
          <w:p w14:paraId="39B0E1F6"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39B0E1F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39B0E1F8"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1F9"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1F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5A3666" w14:paraId="39B0E1FE" w14:textId="77777777">
        <w:trPr>
          <w:gridAfter w:val="1"/>
          <w:wAfter w:w="330" w:type="dxa"/>
        </w:trPr>
        <w:tc>
          <w:tcPr>
            <w:tcW w:w="2980" w:type="dxa"/>
            <w:gridSpan w:val="3"/>
            <w:tcBorders>
              <w:top w:val="nil"/>
              <w:left w:val="nil"/>
              <w:bottom w:val="nil"/>
              <w:right w:val="nil"/>
            </w:tcBorders>
          </w:tcPr>
          <w:p w14:paraId="39B0E1FC"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1F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5A3666" w14:paraId="39B0E206" w14:textId="77777777">
        <w:trPr>
          <w:gridAfter w:val="1"/>
          <w:wAfter w:w="330" w:type="dxa"/>
        </w:trPr>
        <w:tc>
          <w:tcPr>
            <w:tcW w:w="2980" w:type="dxa"/>
            <w:gridSpan w:val="3"/>
            <w:tcBorders>
              <w:top w:val="nil"/>
              <w:left w:val="nil"/>
              <w:bottom w:val="nil"/>
              <w:right w:val="nil"/>
            </w:tcBorders>
          </w:tcPr>
          <w:p w14:paraId="39B0E1FF"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200"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LIN06 = IN, this will contain the Target.com item number  (6 to 8 digits)</w:t>
            </w:r>
          </w:p>
          <w:p w14:paraId="39B0E201"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LIN06 = UP, this will contain the UPC (12 digits)</w:t>
            </w:r>
          </w:p>
          <w:p w14:paraId="39B0E202"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LIN06 = EO, this value is the 8 digit EAN</w:t>
            </w:r>
          </w:p>
          <w:p w14:paraId="39B0E203"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LIN06 = EN, this value is the 13 digit EAN</w:t>
            </w:r>
          </w:p>
          <w:p w14:paraId="39B0E204"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When LIN06 = IB, this value is the ISBN</w:t>
            </w:r>
          </w:p>
          <w:p w14:paraId="39B0E20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LIN06 = UK, this value is the 14 digit barcode</w:t>
            </w:r>
          </w:p>
        </w:tc>
      </w:tr>
    </w:tbl>
    <w:p w14:paraId="39B0E207"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6" w:name="book6"/>
      <w:bookmarkEnd w:id="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w:t>
      </w:r>
    </w:p>
    <w:p w14:paraId="39B0E208"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100</w:t>
      </w:r>
    </w:p>
    <w:p w14:paraId="39B0E209"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Mandatory</w:t>
      </w:r>
    </w:p>
    <w:p w14:paraId="39B0E20A"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9B0E20B"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9B0E20C"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10</w:t>
      </w:r>
    </w:p>
    <w:p w14:paraId="39B0E20D"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39B0E20E"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39B0E20F"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39B0E210"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39B0E211"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9B0E212"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3666" w14:paraId="39B0E21B" w14:textId="77777777">
        <w:tc>
          <w:tcPr>
            <w:tcW w:w="1944" w:type="dxa"/>
            <w:tcBorders>
              <w:top w:val="nil"/>
              <w:left w:val="nil"/>
              <w:bottom w:val="nil"/>
              <w:right w:val="nil"/>
            </w:tcBorders>
          </w:tcPr>
          <w:p w14:paraId="39B0E213"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B0E214"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B0E215"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39B0E216"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DTM Segment:</w:t>
            </w:r>
          </w:p>
          <w:p w14:paraId="39B0E217"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218"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DTM*128*20090703</w:t>
            </w:r>
          </w:p>
          <w:p w14:paraId="39B0E219"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21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39B0E21C"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E21D" w14:textId="77777777" w:rsidR="005A3666" w:rsidRDefault="0022622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B0E21E"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9B0E21F"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5A3666" w14:paraId="39B0E227" w14:textId="77777777">
        <w:tc>
          <w:tcPr>
            <w:tcW w:w="1007" w:type="dxa"/>
            <w:tcBorders>
              <w:top w:val="nil"/>
              <w:left w:val="nil"/>
              <w:bottom w:val="nil"/>
              <w:right w:val="nil"/>
            </w:tcBorders>
          </w:tcPr>
          <w:p w14:paraId="39B0E220"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22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39B0E222"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39B0E22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39B0E224"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225"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9B0E22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5A3666" w14:paraId="39B0E22A" w14:textId="77777777">
        <w:trPr>
          <w:gridAfter w:val="1"/>
          <w:wAfter w:w="330" w:type="dxa"/>
        </w:trPr>
        <w:tc>
          <w:tcPr>
            <w:tcW w:w="2980" w:type="dxa"/>
            <w:gridSpan w:val="3"/>
            <w:tcBorders>
              <w:top w:val="nil"/>
              <w:left w:val="nil"/>
              <w:bottom w:val="nil"/>
              <w:right w:val="nil"/>
            </w:tcBorders>
          </w:tcPr>
          <w:p w14:paraId="39B0E22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9B0E22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5A3666" w14:paraId="39B0E22F" w14:textId="77777777">
        <w:trPr>
          <w:gridAfter w:val="1"/>
          <w:wAfter w:w="331" w:type="dxa"/>
        </w:trPr>
        <w:tc>
          <w:tcPr>
            <w:tcW w:w="3168" w:type="dxa"/>
            <w:gridSpan w:val="4"/>
            <w:tcBorders>
              <w:top w:val="nil"/>
              <w:left w:val="nil"/>
              <w:bottom w:val="nil"/>
              <w:right w:val="nil"/>
            </w:tcBorders>
          </w:tcPr>
          <w:p w14:paraId="39B0E22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22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128</w:t>
            </w:r>
          </w:p>
        </w:tc>
        <w:tc>
          <w:tcPr>
            <w:tcW w:w="144" w:type="dxa"/>
            <w:tcBorders>
              <w:top w:val="nil"/>
              <w:left w:val="nil"/>
              <w:bottom w:val="nil"/>
              <w:right w:val="nil"/>
            </w:tcBorders>
          </w:tcPr>
          <w:p w14:paraId="39B0E22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9B0E22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Replacement Effective</w:t>
            </w:r>
          </w:p>
        </w:tc>
      </w:tr>
      <w:tr w:rsidR="005A3666" w14:paraId="39B0E232" w14:textId="77777777">
        <w:trPr>
          <w:gridAfter w:val="2"/>
          <w:wAfter w:w="473" w:type="dxa"/>
        </w:trPr>
        <w:tc>
          <w:tcPr>
            <w:tcW w:w="4680" w:type="dxa"/>
            <w:gridSpan w:val="6"/>
            <w:tcBorders>
              <w:top w:val="nil"/>
              <w:left w:val="nil"/>
              <w:bottom w:val="nil"/>
              <w:right w:val="nil"/>
            </w:tcBorders>
          </w:tcPr>
          <w:p w14:paraId="39B0E230"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9B0E23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For use only if the quantity status is On Order or Back Order</w:t>
            </w:r>
          </w:p>
        </w:tc>
      </w:tr>
      <w:tr w:rsidR="005A3666" w14:paraId="39B0E23A" w14:textId="77777777">
        <w:tc>
          <w:tcPr>
            <w:tcW w:w="1007" w:type="dxa"/>
            <w:tcBorders>
              <w:top w:val="nil"/>
              <w:left w:val="nil"/>
              <w:bottom w:val="nil"/>
              <w:right w:val="nil"/>
            </w:tcBorders>
          </w:tcPr>
          <w:p w14:paraId="39B0E23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9B0E234"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DTM02</w:t>
            </w:r>
          </w:p>
        </w:tc>
        <w:tc>
          <w:tcPr>
            <w:tcW w:w="892" w:type="dxa"/>
            <w:tcBorders>
              <w:top w:val="nil"/>
              <w:left w:val="nil"/>
              <w:bottom w:val="nil"/>
              <w:right w:val="nil"/>
            </w:tcBorders>
          </w:tcPr>
          <w:p w14:paraId="39B0E235"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39B0E23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39B0E237"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238"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9B0E23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5A3666" w14:paraId="39B0E23D" w14:textId="77777777">
        <w:trPr>
          <w:gridAfter w:val="1"/>
          <w:wAfter w:w="330" w:type="dxa"/>
        </w:trPr>
        <w:tc>
          <w:tcPr>
            <w:tcW w:w="2980" w:type="dxa"/>
            <w:gridSpan w:val="3"/>
            <w:tcBorders>
              <w:top w:val="nil"/>
              <w:left w:val="nil"/>
              <w:bottom w:val="nil"/>
              <w:right w:val="nil"/>
            </w:tcBorders>
          </w:tcPr>
          <w:p w14:paraId="39B0E23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9B0E23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bl>
    <w:p w14:paraId="39B0E23E"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7" w:name="book7"/>
      <w:bookmarkEnd w:id="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CTP </w:t>
      </w:r>
      <w:r>
        <w:rPr>
          <w:rFonts w:ascii="Times New Roman" w:hAnsi="Times New Roman" w:cs="Times New Roman"/>
          <w:b/>
          <w:bCs/>
          <w:sz w:val="20"/>
          <w:szCs w:val="20"/>
        </w:rPr>
        <w:t>Pricing Information</w:t>
      </w:r>
    </w:p>
    <w:p w14:paraId="39B0E23F"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110</w:t>
      </w:r>
    </w:p>
    <w:p w14:paraId="39B0E240"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Mandatory</w:t>
      </w:r>
    </w:p>
    <w:p w14:paraId="39B0E241"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9B0E242"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9B0E243"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25</w:t>
      </w:r>
    </w:p>
    <w:p w14:paraId="39B0E244"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pricing information</w:t>
      </w:r>
    </w:p>
    <w:p w14:paraId="39B0E245"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CTP04 or CTP05 is present, then the other is required.</w:t>
      </w:r>
    </w:p>
    <w:p w14:paraId="39B0E246"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CTP06 is present, then CTP07 is required.</w:t>
      </w:r>
    </w:p>
    <w:p w14:paraId="39B0E247"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CTP09 is present, then CTP02 is required.</w:t>
      </w:r>
    </w:p>
    <w:p w14:paraId="39B0E248"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CTP10 is present, then CTP02 is required.</w:t>
      </w:r>
    </w:p>
    <w:p w14:paraId="39B0E249"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CTP11 is present, then CTP03 is required.</w:t>
      </w:r>
    </w:p>
    <w:p w14:paraId="39B0E24A"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CTP07 is a multiplier factor to arrive at a final discounted price. A multiplier of .90 would be the factor if a 10% discount is given.</w:t>
      </w:r>
    </w:p>
    <w:p w14:paraId="39B0E24B"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CTP08 is the rebate amount.</w:t>
      </w:r>
    </w:p>
    <w:p w14:paraId="39B0E24C"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Figures Appendix for an example detailing the use of CTP03 and CTP04.</w:t>
      </w:r>
    </w:p>
    <w:p w14:paraId="39B0E24D"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See Figures Appendix for an example detailing the use of CTP03, CTP04 and CTP07.</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3666" w14:paraId="39B0E255" w14:textId="77777777">
        <w:tc>
          <w:tcPr>
            <w:tcW w:w="1944" w:type="dxa"/>
            <w:tcBorders>
              <w:top w:val="nil"/>
              <w:left w:val="nil"/>
              <w:bottom w:val="nil"/>
              <w:right w:val="nil"/>
            </w:tcBorders>
          </w:tcPr>
          <w:p w14:paraId="39B0E24E"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B0E24F"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B0E250"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39B0E251"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CTP Segment:</w:t>
            </w:r>
          </w:p>
          <w:p w14:paraId="39B0E252"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253"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CTP*DI*CON*12.35</w:t>
            </w:r>
          </w:p>
          <w:p w14:paraId="39B0E25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39B0E256"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E257" w14:textId="77777777" w:rsidR="005A3666" w:rsidRDefault="0022622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B0E258"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9B0E259"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5A3666" w14:paraId="39B0E261" w14:textId="77777777">
        <w:tc>
          <w:tcPr>
            <w:tcW w:w="1007" w:type="dxa"/>
            <w:tcBorders>
              <w:top w:val="nil"/>
              <w:left w:val="nil"/>
              <w:bottom w:val="nil"/>
              <w:right w:val="nil"/>
            </w:tcBorders>
          </w:tcPr>
          <w:p w14:paraId="39B0E25A" w14:textId="77777777" w:rsidR="005A3666" w:rsidRDefault="005A3666">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25B"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CTP01</w:t>
            </w:r>
          </w:p>
        </w:tc>
        <w:tc>
          <w:tcPr>
            <w:tcW w:w="892" w:type="dxa"/>
            <w:tcBorders>
              <w:top w:val="nil"/>
              <w:left w:val="nil"/>
              <w:bottom w:val="nil"/>
              <w:right w:val="nil"/>
            </w:tcBorders>
          </w:tcPr>
          <w:p w14:paraId="39B0E25C"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687</w:t>
            </w:r>
          </w:p>
        </w:tc>
        <w:tc>
          <w:tcPr>
            <w:tcW w:w="4968" w:type="dxa"/>
            <w:gridSpan w:val="4"/>
            <w:tcBorders>
              <w:top w:val="nil"/>
              <w:left w:val="nil"/>
              <w:bottom w:val="nil"/>
              <w:right w:val="nil"/>
            </w:tcBorders>
          </w:tcPr>
          <w:p w14:paraId="39B0E25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Class of Trade Code</w:t>
            </w:r>
          </w:p>
        </w:tc>
        <w:tc>
          <w:tcPr>
            <w:tcW w:w="432" w:type="dxa"/>
            <w:tcBorders>
              <w:top w:val="nil"/>
              <w:left w:val="nil"/>
              <w:bottom w:val="nil"/>
              <w:right w:val="nil"/>
            </w:tcBorders>
          </w:tcPr>
          <w:p w14:paraId="39B0E25E"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9B0E25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26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3666" w14:paraId="39B0E264" w14:textId="77777777">
        <w:trPr>
          <w:gridAfter w:val="1"/>
          <w:wAfter w:w="330" w:type="dxa"/>
        </w:trPr>
        <w:tc>
          <w:tcPr>
            <w:tcW w:w="2980" w:type="dxa"/>
            <w:gridSpan w:val="3"/>
            <w:tcBorders>
              <w:top w:val="nil"/>
              <w:left w:val="nil"/>
              <w:bottom w:val="nil"/>
              <w:right w:val="nil"/>
            </w:tcBorders>
          </w:tcPr>
          <w:p w14:paraId="39B0E262"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26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class of trade</w:t>
            </w:r>
          </w:p>
        </w:tc>
      </w:tr>
      <w:tr w:rsidR="005A3666" w14:paraId="39B0E269" w14:textId="77777777">
        <w:trPr>
          <w:gridAfter w:val="1"/>
          <w:wAfter w:w="331" w:type="dxa"/>
        </w:trPr>
        <w:tc>
          <w:tcPr>
            <w:tcW w:w="3168" w:type="dxa"/>
            <w:gridSpan w:val="4"/>
            <w:tcBorders>
              <w:top w:val="nil"/>
              <w:left w:val="nil"/>
              <w:bottom w:val="nil"/>
              <w:right w:val="nil"/>
            </w:tcBorders>
          </w:tcPr>
          <w:p w14:paraId="39B0E26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26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DI</w:t>
            </w:r>
          </w:p>
        </w:tc>
        <w:tc>
          <w:tcPr>
            <w:tcW w:w="144" w:type="dxa"/>
            <w:tcBorders>
              <w:top w:val="nil"/>
              <w:left w:val="nil"/>
              <w:bottom w:val="nil"/>
              <w:right w:val="nil"/>
            </w:tcBorders>
          </w:tcPr>
          <w:p w14:paraId="39B0E267"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26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Distributor</w:t>
            </w:r>
          </w:p>
        </w:tc>
      </w:tr>
      <w:tr w:rsidR="005A3666" w14:paraId="39B0E271" w14:textId="77777777">
        <w:tc>
          <w:tcPr>
            <w:tcW w:w="1007" w:type="dxa"/>
            <w:tcBorders>
              <w:top w:val="nil"/>
              <w:left w:val="nil"/>
              <w:bottom w:val="nil"/>
              <w:right w:val="nil"/>
            </w:tcBorders>
          </w:tcPr>
          <w:p w14:paraId="39B0E26A"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26B"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CTP02</w:t>
            </w:r>
          </w:p>
        </w:tc>
        <w:tc>
          <w:tcPr>
            <w:tcW w:w="892" w:type="dxa"/>
            <w:tcBorders>
              <w:top w:val="nil"/>
              <w:left w:val="nil"/>
              <w:bottom w:val="nil"/>
              <w:right w:val="nil"/>
            </w:tcBorders>
          </w:tcPr>
          <w:p w14:paraId="39B0E26C"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236</w:t>
            </w:r>
          </w:p>
        </w:tc>
        <w:tc>
          <w:tcPr>
            <w:tcW w:w="4968" w:type="dxa"/>
            <w:gridSpan w:val="4"/>
            <w:tcBorders>
              <w:top w:val="nil"/>
              <w:left w:val="nil"/>
              <w:bottom w:val="nil"/>
              <w:right w:val="nil"/>
            </w:tcBorders>
          </w:tcPr>
          <w:p w14:paraId="39B0E26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Price Identifier Code</w:t>
            </w:r>
          </w:p>
        </w:tc>
        <w:tc>
          <w:tcPr>
            <w:tcW w:w="432" w:type="dxa"/>
            <w:tcBorders>
              <w:top w:val="nil"/>
              <w:left w:val="nil"/>
              <w:bottom w:val="nil"/>
              <w:right w:val="nil"/>
            </w:tcBorders>
          </w:tcPr>
          <w:p w14:paraId="39B0E26E"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26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27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5A3666" w14:paraId="39B0E274" w14:textId="77777777">
        <w:trPr>
          <w:gridAfter w:val="1"/>
          <w:wAfter w:w="330" w:type="dxa"/>
        </w:trPr>
        <w:tc>
          <w:tcPr>
            <w:tcW w:w="2980" w:type="dxa"/>
            <w:gridSpan w:val="3"/>
            <w:tcBorders>
              <w:top w:val="nil"/>
              <w:left w:val="nil"/>
              <w:bottom w:val="nil"/>
              <w:right w:val="nil"/>
            </w:tcBorders>
          </w:tcPr>
          <w:p w14:paraId="39B0E272"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27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pricing specification</w:t>
            </w:r>
          </w:p>
        </w:tc>
      </w:tr>
      <w:tr w:rsidR="005A3666" w14:paraId="39B0E279" w14:textId="77777777">
        <w:trPr>
          <w:gridAfter w:val="1"/>
          <w:wAfter w:w="331" w:type="dxa"/>
        </w:trPr>
        <w:tc>
          <w:tcPr>
            <w:tcW w:w="3168" w:type="dxa"/>
            <w:gridSpan w:val="4"/>
            <w:tcBorders>
              <w:top w:val="nil"/>
              <w:left w:val="nil"/>
              <w:bottom w:val="nil"/>
              <w:right w:val="nil"/>
            </w:tcBorders>
          </w:tcPr>
          <w:p w14:paraId="39B0E27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27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w:t>
            </w:r>
          </w:p>
        </w:tc>
        <w:tc>
          <w:tcPr>
            <w:tcW w:w="144" w:type="dxa"/>
            <w:tcBorders>
              <w:top w:val="nil"/>
              <w:left w:val="nil"/>
              <w:bottom w:val="nil"/>
              <w:right w:val="nil"/>
            </w:tcBorders>
          </w:tcPr>
          <w:p w14:paraId="39B0E277"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27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Contract Price</w:t>
            </w:r>
          </w:p>
        </w:tc>
      </w:tr>
      <w:tr w:rsidR="005A3666" w14:paraId="39B0E281" w14:textId="77777777">
        <w:tc>
          <w:tcPr>
            <w:tcW w:w="1007" w:type="dxa"/>
            <w:tcBorders>
              <w:top w:val="nil"/>
              <w:left w:val="nil"/>
              <w:bottom w:val="nil"/>
              <w:right w:val="nil"/>
            </w:tcBorders>
          </w:tcPr>
          <w:p w14:paraId="39B0E27A"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27B"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CTP03</w:t>
            </w:r>
          </w:p>
        </w:tc>
        <w:tc>
          <w:tcPr>
            <w:tcW w:w="892" w:type="dxa"/>
            <w:tcBorders>
              <w:top w:val="nil"/>
              <w:left w:val="nil"/>
              <w:bottom w:val="nil"/>
              <w:right w:val="nil"/>
            </w:tcBorders>
          </w:tcPr>
          <w:p w14:paraId="39B0E27C"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212</w:t>
            </w:r>
          </w:p>
        </w:tc>
        <w:tc>
          <w:tcPr>
            <w:tcW w:w="4968" w:type="dxa"/>
            <w:gridSpan w:val="4"/>
            <w:tcBorders>
              <w:top w:val="nil"/>
              <w:left w:val="nil"/>
              <w:bottom w:val="nil"/>
              <w:right w:val="nil"/>
            </w:tcBorders>
          </w:tcPr>
          <w:p w14:paraId="39B0E27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Price</w:t>
            </w:r>
          </w:p>
        </w:tc>
        <w:tc>
          <w:tcPr>
            <w:tcW w:w="432" w:type="dxa"/>
            <w:tcBorders>
              <w:top w:val="nil"/>
              <w:left w:val="nil"/>
              <w:bottom w:val="nil"/>
              <w:right w:val="nil"/>
            </w:tcBorders>
          </w:tcPr>
          <w:p w14:paraId="39B0E27E"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27F"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28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1/17</w:t>
            </w:r>
          </w:p>
        </w:tc>
      </w:tr>
      <w:tr w:rsidR="005A3666" w14:paraId="39B0E284" w14:textId="77777777">
        <w:trPr>
          <w:gridAfter w:val="1"/>
          <w:wAfter w:w="330" w:type="dxa"/>
        </w:trPr>
        <w:tc>
          <w:tcPr>
            <w:tcW w:w="2980" w:type="dxa"/>
            <w:gridSpan w:val="3"/>
            <w:tcBorders>
              <w:top w:val="nil"/>
              <w:left w:val="nil"/>
              <w:bottom w:val="nil"/>
              <w:right w:val="nil"/>
            </w:tcBorders>
          </w:tcPr>
          <w:p w14:paraId="39B0E282"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28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per unit of product, service, commodity, etc.</w:t>
            </w:r>
          </w:p>
        </w:tc>
      </w:tr>
    </w:tbl>
    <w:p w14:paraId="39B0E285"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8" w:name="book8"/>
      <w:bookmarkEnd w:id="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SDQ </w:t>
      </w:r>
      <w:r>
        <w:rPr>
          <w:rFonts w:ascii="Times New Roman" w:hAnsi="Times New Roman" w:cs="Times New Roman"/>
          <w:b/>
          <w:bCs/>
          <w:sz w:val="20"/>
          <w:szCs w:val="20"/>
        </w:rPr>
        <w:t>Destination Quantity</w:t>
      </w:r>
    </w:p>
    <w:p w14:paraId="39B0E286"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220</w:t>
      </w:r>
    </w:p>
    <w:p w14:paraId="39B0E287"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Mandatory</w:t>
      </w:r>
    </w:p>
    <w:p w14:paraId="39B0E288"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9B0E289"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 (Must Use)</w:t>
      </w:r>
    </w:p>
    <w:p w14:paraId="39B0E28A"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500</w:t>
      </w:r>
    </w:p>
    <w:p w14:paraId="39B0E28B"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destination and quantity detail</w:t>
      </w:r>
    </w:p>
    <w:p w14:paraId="39B0E28C"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SDQ05 or SDQ06 is present, then the other is required.</w:t>
      </w:r>
    </w:p>
    <w:p w14:paraId="39B0E28D"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SDQ07 or SDQ08 is present, then the other is required.</w:t>
      </w:r>
    </w:p>
    <w:p w14:paraId="39B0E28E"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SDQ09 or SDQ10 is present, then the other is required.</w:t>
      </w:r>
    </w:p>
    <w:p w14:paraId="39B0E28F"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SDQ11 or SDQ12 is present, then the other is required.</w:t>
      </w:r>
    </w:p>
    <w:p w14:paraId="39B0E290"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SDQ13 or SDQ14 is present, then the other is required.</w:t>
      </w:r>
    </w:p>
    <w:p w14:paraId="39B0E291"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SDQ15 or SDQ16 is present, then the other is required.</w:t>
      </w:r>
    </w:p>
    <w:p w14:paraId="39B0E292"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SDQ17 or SDQ18 is present, then the other is required.</w:t>
      </w:r>
    </w:p>
    <w:p w14:paraId="39B0E293"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SDQ19 or SDQ20 is present, then the other is required.</w:t>
      </w:r>
    </w:p>
    <w:p w14:paraId="39B0E294"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SDQ21 or SDQ22 is present, then the other is required.</w:t>
      </w:r>
    </w:p>
    <w:p w14:paraId="39B0E295"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SDQ23 identifies the area within the location identified in SDQ03, SDQ05, SDQ07, SDQ09, SDQ11, SDQ13, SDQ15, SDQ17, SDQ19, and SDQ21.</w:t>
      </w:r>
    </w:p>
    <w:p w14:paraId="39B0E296"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SDQ02 is used only if different than previously defined in the transaction set.</w:t>
      </w:r>
    </w:p>
    <w:p w14:paraId="39B0E297"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SDQ03 is the store number.</w:t>
      </w:r>
    </w:p>
    <w:p w14:paraId="39B0E298"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SDQ23 may be used to identify areas within a store, e.g., front room, back room, selling outpost, end aisle display, etc. The value is agreed to by trading partners or industry conventions.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3666" w14:paraId="39B0E2A6" w14:textId="77777777">
        <w:tc>
          <w:tcPr>
            <w:tcW w:w="1944" w:type="dxa"/>
            <w:tcBorders>
              <w:top w:val="nil"/>
              <w:left w:val="nil"/>
              <w:bottom w:val="nil"/>
              <w:right w:val="nil"/>
            </w:tcBorders>
          </w:tcPr>
          <w:p w14:paraId="39B0E299"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B0E29A"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B0E29B"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39B0E29C"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SDQ Segment</w:t>
            </w:r>
          </w:p>
          <w:p w14:paraId="39B0E29D"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29E"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SDQ*EA*54*AVAIL*10*ONBK*12******************TTTT</w:t>
            </w:r>
          </w:p>
          <w:p w14:paraId="39B0E29F"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2A0"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One SDQ segment should be present for every LIN.</w:t>
            </w:r>
          </w:p>
          <w:p w14:paraId="39B0E2A1"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2A2"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Quantities must be reported as numeric values.  For example, to report two thousand units the value should appear 2000 not 2,000.</w:t>
            </w:r>
          </w:p>
          <w:p w14:paraId="39B0E2A3"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2A4"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Negative values are not accepted.</w:t>
            </w:r>
          </w:p>
          <w:p w14:paraId="39B0E2A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39B0E2A7"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E2A8" w14:textId="77777777" w:rsidR="005A3666" w:rsidRDefault="0022622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B0E2A9"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9B0E2AA"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5A3666" w14:paraId="39B0E2B2" w14:textId="77777777">
        <w:tc>
          <w:tcPr>
            <w:tcW w:w="1007" w:type="dxa"/>
            <w:tcBorders>
              <w:top w:val="nil"/>
              <w:left w:val="nil"/>
              <w:bottom w:val="nil"/>
              <w:right w:val="nil"/>
            </w:tcBorders>
          </w:tcPr>
          <w:p w14:paraId="39B0E2AB"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2AC"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SDQ01</w:t>
            </w:r>
          </w:p>
        </w:tc>
        <w:tc>
          <w:tcPr>
            <w:tcW w:w="892" w:type="dxa"/>
            <w:tcBorders>
              <w:top w:val="nil"/>
              <w:left w:val="nil"/>
              <w:bottom w:val="nil"/>
              <w:right w:val="nil"/>
            </w:tcBorders>
          </w:tcPr>
          <w:p w14:paraId="39B0E2A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355</w:t>
            </w:r>
          </w:p>
        </w:tc>
        <w:tc>
          <w:tcPr>
            <w:tcW w:w="4968" w:type="dxa"/>
            <w:gridSpan w:val="4"/>
            <w:tcBorders>
              <w:top w:val="nil"/>
              <w:left w:val="nil"/>
              <w:bottom w:val="nil"/>
              <w:right w:val="nil"/>
            </w:tcBorders>
          </w:tcPr>
          <w:p w14:paraId="39B0E2A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Unit or Basis for Measurement Code</w:t>
            </w:r>
          </w:p>
        </w:tc>
        <w:tc>
          <w:tcPr>
            <w:tcW w:w="432" w:type="dxa"/>
            <w:tcBorders>
              <w:top w:val="nil"/>
              <w:left w:val="nil"/>
              <w:bottom w:val="nil"/>
              <w:right w:val="nil"/>
            </w:tcBorders>
          </w:tcPr>
          <w:p w14:paraId="39B0E2A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2B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2B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5A3666" w14:paraId="39B0E2B5" w14:textId="77777777">
        <w:trPr>
          <w:gridAfter w:val="1"/>
          <w:wAfter w:w="330" w:type="dxa"/>
        </w:trPr>
        <w:tc>
          <w:tcPr>
            <w:tcW w:w="2980" w:type="dxa"/>
            <w:gridSpan w:val="3"/>
            <w:tcBorders>
              <w:top w:val="nil"/>
              <w:left w:val="nil"/>
              <w:bottom w:val="nil"/>
              <w:right w:val="nil"/>
            </w:tcBorders>
          </w:tcPr>
          <w:p w14:paraId="39B0E2B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2B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the units in which a value is being expressed, or manner in which a measurement has been taken</w:t>
            </w:r>
          </w:p>
        </w:tc>
      </w:tr>
      <w:tr w:rsidR="005A3666" w14:paraId="39B0E2BA" w14:textId="77777777">
        <w:trPr>
          <w:gridAfter w:val="1"/>
          <w:wAfter w:w="331" w:type="dxa"/>
        </w:trPr>
        <w:tc>
          <w:tcPr>
            <w:tcW w:w="3168" w:type="dxa"/>
            <w:gridSpan w:val="4"/>
            <w:tcBorders>
              <w:top w:val="nil"/>
              <w:left w:val="nil"/>
              <w:bottom w:val="nil"/>
              <w:right w:val="nil"/>
            </w:tcBorders>
          </w:tcPr>
          <w:p w14:paraId="39B0E2B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2B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w:t>
            </w:r>
          </w:p>
        </w:tc>
        <w:tc>
          <w:tcPr>
            <w:tcW w:w="144" w:type="dxa"/>
            <w:tcBorders>
              <w:top w:val="nil"/>
              <w:left w:val="nil"/>
              <w:bottom w:val="nil"/>
              <w:right w:val="nil"/>
            </w:tcBorders>
          </w:tcPr>
          <w:p w14:paraId="39B0E2B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2B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w:t>
            </w:r>
          </w:p>
        </w:tc>
      </w:tr>
      <w:tr w:rsidR="005A3666" w14:paraId="39B0E2C2" w14:textId="77777777">
        <w:tc>
          <w:tcPr>
            <w:tcW w:w="1007" w:type="dxa"/>
            <w:tcBorders>
              <w:top w:val="nil"/>
              <w:left w:val="nil"/>
              <w:bottom w:val="nil"/>
              <w:right w:val="nil"/>
            </w:tcBorders>
          </w:tcPr>
          <w:p w14:paraId="39B0E2B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2BC"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SDQ02</w:t>
            </w:r>
          </w:p>
        </w:tc>
        <w:tc>
          <w:tcPr>
            <w:tcW w:w="892" w:type="dxa"/>
            <w:tcBorders>
              <w:top w:val="nil"/>
              <w:left w:val="nil"/>
              <w:bottom w:val="nil"/>
              <w:right w:val="nil"/>
            </w:tcBorders>
          </w:tcPr>
          <w:p w14:paraId="39B0E2B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39B0E2B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39B0E2B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9B0E2C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2C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5A3666" w14:paraId="39B0E2C5" w14:textId="77777777">
        <w:trPr>
          <w:gridAfter w:val="1"/>
          <w:wAfter w:w="330" w:type="dxa"/>
        </w:trPr>
        <w:tc>
          <w:tcPr>
            <w:tcW w:w="2980" w:type="dxa"/>
            <w:gridSpan w:val="3"/>
            <w:tcBorders>
              <w:top w:val="nil"/>
              <w:left w:val="nil"/>
              <w:bottom w:val="nil"/>
              <w:right w:val="nil"/>
            </w:tcBorders>
          </w:tcPr>
          <w:p w14:paraId="39B0E2C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2C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5A3666" w14:paraId="39B0E2CA" w14:textId="77777777">
        <w:trPr>
          <w:gridAfter w:val="1"/>
          <w:wAfter w:w="331" w:type="dxa"/>
        </w:trPr>
        <w:tc>
          <w:tcPr>
            <w:tcW w:w="3168" w:type="dxa"/>
            <w:gridSpan w:val="4"/>
            <w:tcBorders>
              <w:top w:val="nil"/>
              <w:left w:val="nil"/>
              <w:bottom w:val="nil"/>
              <w:right w:val="nil"/>
            </w:tcBorders>
          </w:tcPr>
          <w:p w14:paraId="39B0E2C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B0E2C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54</w:t>
            </w:r>
          </w:p>
        </w:tc>
        <w:tc>
          <w:tcPr>
            <w:tcW w:w="144" w:type="dxa"/>
            <w:tcBorders>
              <w:top w:val="nil"/>
              <w:left w:val="nil"/>
              <w:bottom w:val="nil"/>
              <w:right w:val="nil"/>
            </w:tcBorders>
          </w:tcPr>
          <w:p w14:paraId="39B0E2C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9B0E2C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Warehouse</w:t>
            </w:r>
          </w:p>
        </w:tc>
      </w:tr>
      <w:tr w:rsidR="005A3666" w14:paraId="39B0E2D2" w14:textId="77777777">
        <w:tc>
          <w:tcPr>
            <w:tcW w:w="1007" w:type="dxa"/>
            <w:tcBorders>
              <w:top w:val="nil"/>
              <w:left w:val="nil"/>
              <w:bottom w:val="nil"/>
              <w:right w:val="nil"/>
            </w:tcBorders>
          </w:tcPr>
          <w:p w14:paraId="39B0E2C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2CC"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SDQ03</w:t>
            </w:r>
          </w:p>
        </w:tc>
        <w:tc>
          <w:tcPr>
            <w:tcW w:w="892" w:type="dxa"/>
            <w:tcBorders>
              <w:top w:val="nil"/>
              <w:left w:val="nil"/>
              <w:bottom w:val="nil"/>
              <w:right w:val="nil"/>
            </w:tcBorders>
          </w:tcPr>
          <w:p w14:paraId="39B0E2C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39B0E2C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39B0E2C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2D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2D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5A3666" w14:paraId="39B0E2D5" w14:textId="77777777">
        <w:trPr>
          <w:gridAfter w:val="1"/>
          <w:wAfter w:w="330" w:type="dxa"/>
        </w:trPr>
        <w:tc>
          <w:tcPr>
            <w:tcW w:w="2980" w:type="dxa"/>
            <w:gridSpan w:val="3"/>
            <w:tcBorders>
              <w:top w:val="nil"/>
              <w:left w:val="nil"/>
              <w:bottom w:val="nil"/>
              <w:right w:val="nil"/>
            </w:tcBorders>
          </w:tcPr>
          <w:p w14:paraId="39B0E2D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2D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5A3666" w14:paraId="39B0E2D8" w14:textId="77777777">
        <w:trPr>
          <w:gridAfter w:val="1"/>
          <w:wAfter w:w="330" w:type="dxa"/>
        </w:trPr>
        <w:tc>
          <w:tcPr>
            <w:tcW w:w="2980" w:type="dxa"/>
            <w:gridSpan w:val="3"/>
            <w:tcBorders>
              <w:top w:val="nil"/>
              <w:left w:val="nil"/>
              <w:bottom w:val="nil"/>
              <w:right w:val="nil"/>
            </w:tcBorders>
          </w:tcPr>
          <w:p w14:paraId="39B0E2D6"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2D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AVAIL ( quantity available)</w:t>
            </w:r>
          </w:p>
        </w:tc>
      </w:tr>
      <w:tr w:rsidR="005A3666" w14:paraId="39B0E2E0" w14:textId="77777777">
        <w:tc>
          <w:tcPr>
            <w:tcW w:w="1007" w:type="dxa"/>
            <w:tcBorders>
              <w:top w:val="nil"/>
              <w:left w:val="nil"/>
              <w:bottom w:val="nil"/>
              <w:right w:val="nil"/>
            </w:tcBorders>
          </w:tcPr>
          <w:p w14:paraId="39B0E2D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2DA"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SDQ04</w:t>
            </w:r>
          </w:p>
        </w:tc>
        <w:tc>
          <w:tcPr>
            <w:tcW w:w="892" w:type="dxa"/>
            <w:tcBorders>
              <w:top w:val="nil"/>
              <w:left w:val="nil"/>
              <w:bottom w:val="nil"/>
              <w:right w:val="nil"/>
            </w:tcBorders>
          </w:tcPr>
          <w:p w14:paraId="39B0E2DB"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39B0E2D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39B0E2D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2D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2D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5A3666" w14:paraId="39B0E2E3" w14:textId="77777777" w:rsidTr="004E0BB8">
        <w:trPr>
          <w:gridAfter w:val="1"/>
          <w:wAfter w:w="330" w:type="dxa"/>
          <w:trHeight w:val="1274"/>
        </w:trPr>
        <w:tc>
          <w:tcPr>
            <w:tcW w:w="2980" w:type="dxa"/>
            <w:gridSpan w:val="3"/>
            <w:tcBorders>
              <w:top w:val="nil"/>
              <w:left w:val="nil"/>
              <w:bottom w:val="nil"/>
              <w:right w:val="nil"/>
            </w:tcBorders>
          </w:tcPr>
          <w:p w14:paraId="39B0E2E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2E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5A3666" w14:paraId="39B0E2EB" w14:textId="77777777">
        <w:tc>
          <w:tcPr>
            <w:tcW w:w="1007" w:type="dxa"/>
            <w:tcBorders>
              <w:top w:val="nil"/>
              <w:left w:val="nil"/>
              <w:bottom w:val="nil"/>
              <w:right w:val="nil"/>
            </w:tcBorders>
          </w:tcPr>
          <w:p w14:paraId="39B0E2E4"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2E5"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SDQ05</w:t>
            </w:r>
          </w:p>
        </w:tc>
        <w:tc>
          <w:tcPr>
            <w:tcW w:w="892" w:type="dxa"/>
            <w:tcBorders>
              <w:top w:val="nil"/>
              <w:left w:val="nil"/>
              <w:bottom w:val="nil"/>
              <w:right w:val="nil"/>
            </w:tcBorders>
          </w:tcPr>
          <w:p w14:paraId="39B0E2E6"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39B0E2E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39B0E2E8"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2E9"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2E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5A3666" w14:paraId="39B0E2EE" w14:textId="77777777">
        <w:trPr>
          <w:gridAfter w:val="1"/>
          <w:wAfter w:w="330" w:type="dxa"/>
        </w:trPr>
        <w:tc>
          <w:tcPr>
            <w:tcW w:w="2980" w:type="dxa"/>
            <w:gridSpan w:val="3"/>
            <w:tcBorders>
              <w:top w:val="nil"/>
              <w:left w:val="nil"/>
              <w:bottom w:val="nil"/>
              <w:right w:val="nil"/>
            </w:tcBorders>
          </w:tcPr>
          <w:p w14:paraId="39B0E2EC"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2E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5A3666" w14:paraId="39B0E2F1" w14:textId="77777777">
        <w:trPr>
          <w:gridAfter w:val="1"/>
          <w:wAfter w:w="330" w:type="dxa"/>
        </w:trPr>
        <w:tc>
          <w:tcPr>
            <w:tcW w:w="2980" w:type="dxa"/>
            <w:gridSpan w:val="3"/>
            <w:tcBorders>
              <w:top w:val="nil"/>
              <w:left w:val="nil"/>
              <w:bottom w:val="nil"/>
              <w:right w:val="nil"/>
            </w:tcBorders>
          </w:tcPr>
          <w:p w14:paraId="39B0E2EF"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2F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ONBK  (quantity on order)</w:t>
            </w:r>
          </w:p>
        </w:tc>
      </w:tr>
      <w:tr w:rsidR="005A3666" w14:paraId="39B0E2F9" w14:textId="77777777">
        <w:tc>
          <w:tcPr>
            <w:tcW w:w="1007" w:type="dxa"/>
            <w:tcBorders>
              <w:top w:val="nil"/>
              <w:left w:val="nil"/>
              <w:bottom w:val="nil"/>
              <w:right w:val="nil"/>
            </w:tcBorders>
          </w:tcPr>
          <w:p w14:paraId="39B0E2F2"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2F3"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SDQ06</w:t>
            </w:r>
          </w:p>
        </w:tc>
        <w:tc>
          <w:tcPr>
            <w:tcW w:w="892" w:type="dxa"/>
            <w:tcBorders>
              <w:top w:val="nil"/>
              <w:left w:val="nil"/>
              <w:bottom w:val="nil"/>
              <w:right w:val="nil"/>
            </w:tcBorders>
          </w:tcPr>
          <w:p w14:paraId="39B0E2F4"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39B0E2F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39B0E2F6"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2F7"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2F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5A3666" w14:paraId="39B0E2FC" w14:textId="77777777">
        <w:trPr>
          <w:gridAfter w:val="1"/>
          <w:wAfter w:w="330" w:type="dxa"/>
        </w:trPr>
        <w:tc>
          <w:tcPr>
            <w:tcW w:w="2980" w:type="dxa"/>
            <w:gridSpan w:val="3"/>
            <w:tcBorders>
              <w:top w:val="nil"/>
              <w:left w:val="nil"/>
              <w:bottom w:val="nil"/>
              <w:right w:val="nil"/>
            </w:tcBorders>
          </w:tcPr>
          <w:p w14:paraId="39B0E2FA"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2F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5A3666" w14:paraId="39B0E304" w14:textId="77777777">
        <w:tc>
          <w:tcPr>
            <w:tcW w:w="1007" w:type="dxa"/>
            <w:tcBorders>
              <w:top w:val="nil"/>
              <w:left w:val="nil"/>
              <w:bottom w:val="nil"/>
              <w:right w:val="nil"/>
            </w:tcBorders>
          </w:tcPr>
          <w:p w14:paraId="39B0E2F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2FE"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SDQ07</w:t>
            </w:r>
          </w:p>
        </w:tc>
        <w:tc>
          <w:tcPr>
            <w:tcW w:w="892" w:type="dxa"/>
            <w:tcBorders>
              <w:top w:val="nil"/>
              <w:left w:val="nil"/>
              <w:bottom w:val="nil"/>
              <w:right w:val="nil"/>
            </w:tcBorders>
          </w:tcPr>
          <w:p w14:paraId="39B0E2F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39B0E30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39B0E30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02"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0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5A3666" w14:paraId="39B0E307" w14:textId="77777777">
        <w:trPr>
          <w:gridAfter w:val="1"/>
          <w:wAfter w:w="330" w:type="dxa"/>
        </w:trPr>
        <w:tc>
          <w:tcPr>
            <w:tcW w:w="2980" w:type="dxa"/>
            <w:gridSpan w:val="3"/>
            <w:tcBorders>
              <w:top w:val="nil"/>
              <w:left w:val="nil"/>
              <w:bottom w:val="nil"/>
              <w:right w:val="nil"/>
            </w:tcBorders>
          </w:tcPr>
          <w:p w14:paraId="39B0E305"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0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5A3666" w14:paraId="39B0E30A" w14:textId="77777777">
        <w:trPr>
          <w:gridAfter w:val="1"/>
          <w:wAfter w:w="330" w:type="dxa"/>
        </w:trPr>
        <w:tc>
          <w:tcPr>
            <w:tcW w:w="2980" w:type="dxa"/>
            <w:gridSpan w:val="3"/>
            <w:tcBorders>
              <w:top w:val="nil"/>
              <w:left w:val="nil"/>
              <w:bottom w:val="nil"/>
              <w:right w:val="nil"/>
            </w:tcBorders>
          </w:tcPr>
          <w:p w14:paraId="39B0E30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0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ALLOC  (quantity allocated)</w:t>
            </w:r>
          </w:p>
        </w:tc>
      </w:tr>
      <w:tr w:rsidR="005A3666" w14:paraId="39B0E312" w14:textId="77777777">
        <w:tc>
          <w:tcPr>
            <w:tcW w:w="1007" w:type="dxa"/>
            <w:tcBorders>
              <w:top w:val="nil"/>
              <w:left w:val="nil"/>
              <w:bottom w:val="nil"/>
              <w:right w:val="nil"/>
            </w:tcBorders>
          </w:tcPr>
          <w:p w14:paraId="39B0E30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0C"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SDQ08</w:t>
            </w:r>
          </w:p>
        </w:tc>
        <w:tc>
          <w:tcPr>
            <w:tcW w:w="892" w:type="dxa"/>
            <w:tcBorders>
              <w:top w:val="nil"/>
              <w:left w:val="nil"/>
              <w:bottom w:val="nil"/>
              <w:right w:val="nil"/>
            </w:tcBorders>
          </w:tcPr>
          <w:p w14:paraId="39B0E30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39B0E30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39B0E30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1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1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5A3666" w14:paraId="39B0E315" w14:textId="77777777">
        <w:trPr>
          <w:gridAfter w:val="1"/>
          <w:wAfter w:w="330" w:type="dxa"/>
        </w:trPr>
        <w:tc>
          <w:tcPr>
            <w:tcW w:w="2980" w:type="dxa"/>
            <w:gridSpan w:val="3"/>
            <w:tcBorders>
              <w:top w:val="nil"/>
              <w:left w:val="nil"/>
              <w:bottom w:val="nil"/>
              <w:right w:val="nil"/>
            </w:tcBorders>
          </w:tcPr>
          <w:p w14:paraId="39B0E31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1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5A3666" w14:paraId="39B0E31D" w14:textId="77777777">
        <w:tc>
          <w:tcPr>
            <w:tcW w:w="1007" w:type="dxa"/>
            <w:tcBorders>
              <w:top w:val="nil"/>
              <w:left w:val="nil"/>
              <w:bottom w:val="nil"/>
              <w:right w:val="nil"/>
            </w:tcBorders>
          </w:tcPr>
          <w:p w14:paraId="39B0E316"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17"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SDQ09</w:t>
            </w:r>
          </w:p>
        </w:tc>
        <w:tc>
          <w:tcPr>
            <w:tcW w:w="892" w:type="dxa"/>
            <w:tcBorders>
              <w:top w:val="nil"/>
              <w:left w:val="nil"/>
              <w:bottom w:val="nil"/>
              <w:right w:val="nil"/>
            </w:tcBorders>
          </w:tcPr>
          <w:p w14:paraId="39B0E318"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39B0E31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39B0E31A"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1B"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1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5A3666" w14:paraId="39B0E320" w14:textId="77777777">
        <w:trPr>
          <w:gridAfter w:val="1"/>
          <w:wAfter w:w="330" w:type="dxa"/>
        </w:trPr>
        <w:tc>
          <w:tcPr>
            <w:tcW w:w="2980" w:type="dxa"/>
            <w:gridSpan w:val="3"/>
            <w:tcBorders>
              <w:top w:val="nil"/>
              <w:left w:val="nil"/>
              <w:bottom w:val="nil"/>
              <w:right w:val="nil"/>
            </w:tcBorders>
          </w:tcPr>
          <w:p w14:paraId="39B0E31E"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1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5A3666" w14:paraId="39B0E323" w14:textId="77777777">
        <w:trPr>
          <w:gridAfter w:val="1"/>
          <w:wAfter w:w="330" w:type="dxa"/>
        </w:trPr>
        <w:tc>
          <w:tcPr>
            <w:tcW w:w="2980" w:type="dxa"/>
            <w:gridSpan w:val="3"/>
            <w:tcBorders>
              <w:top w:val="nil"/>
              <w:left w:val="nil"/>
              <w:bottom w:val="nil"/>
              <w:right w:val="nil"/>
            </w:tcBorders>
          </w:tcPr>
          <w:p w14:paraId="39B0E32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2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HOLD  (quantity on hold)</w:t>
            </w:r>
          </w:p>
        </w:tc>
      </w:tr>
      <w:tr w:rsidR="005A3666" w14:paraId="39B0E32B" w14:textId="77777777">
        <w:tc>
          <w:tcPr>
            <w:tcW w:w="1007" w:type="dxa"/>
            <w:tcBorders>
              <w:top w:val="nil"/>
              <w:left w:val="nil"/>
              <w:bottom w:val="nil"/>
              <w:right w:val="nil"/>
            </w:tcBorders>
          </w:tcPr>
          <w:p w14:paraId="39B0E324"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25"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SDQ10</w:t>
            </w:r>
          </w:p>
        </w:tc>
        <w:tc>
          <w:tcPr>
            <w:tcW w:w="892" w:type="dxa"/>
            <w:tcBorders>
              <w:top w:val="nil"/>
              <w:left w:val="nil"/>
              <w:bottom w:val="nil"/>
              <w:right w:val="nil"/>
            </w:tcBorders>
          </w:tcPr>
          <w:p w14:paraId="39B0E326"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39B0E32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39B0E328"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29"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2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5A3666" w14:paraId="39B0E32E" w14:textId="77777777">
        <w:trPr>
          <w:gridAfter w:val="1"/>
          <w:wAfter w:w="330" w:type="dxa"/>
        </w:trPr>
        <w:tc>
          <w:tcPr>
            <w:tcW w:w="2980" w:type="dxa"/>
            <w:gridSpan w:val="3"/>
            <w:tcBorders>
              <w:top w:val="nil"/>
              <w:left w:val="nil"/>
              <w:bottom w:val="nil"/>
              <w:right w:val="nil"/>
            </w:tcBorders>
          </w:tcPr>
          <w:p w14:paraId="39B0E32C"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2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5A3666" w14:paraId="39B0E336" w14:textId="77777777">
        <w:tc>
          <w:tcPr>
            <w:tcW w:w="1007" w:type="dxa"/>
            <w:tcBorders>
              <w:top w:val="nil"/>
              <w:left w:val="nil"/>
              <w:bottom w:val="nil"/>
              <w:right w:val="nil"/>
            </w:tcBorders>
          </w:tcPr>
          <w:p w14:paraId="39B0E32F"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30"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SDQ11</w:t>
            </w:r>
          </w:p>
        </w:tc>
        <w:tc>
          <w:tcPr>
            <w:tcW w:w="892" w:type="dxa"/>
            <w:tcBorders>
              <w:top w:val="nil"/>
              <w:left w:val="nil"/>
              <w:bottom w:val="nil"/>
              <w:right w:val="nil"/>
            </w:tcBorders>
          </w:tcPr>
          <w:p w14:paraId="39B0E33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39B0E33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39B0E333"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34"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3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5A3666" w14:paraId="39B0E339" w14:textId="77777777">
        <w:trPr>
          <w:gridAfter w:val="1"/>
          <w:wAfter w:w="330" w:type="dxa"/>
        </w:trPr>
        <w:tc>
          <w:tcPr>
            <w:tcW w:w="2980" w:type="dxa"/>
            <w:gridSpan w:val="3"/>
            <w:tcBorders>
              <w:top w:val="nil"/>
              <w:left w:val="nil"/>
              <w:bottom w:val="nil"/>
              <w:right w:val="nil"/>
            </w:tcBorders>
          </w:tcPr>
          <w:p w14:paraId="39B0E337"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3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5A3666" w14:paraId="39B0E33C" w14:textId="77777777">
        <w:trPr>
          <w:gridAfter w:val="1"/>
          <w:wAfter w:w="330" w:type="dxa"/>
        </w:trPr>
        <w:tc>
          <w:tcPr>
            <w:tcW w:w="2980" w:type="dxa"/>
            <w:gridSpan w:val="3"/>
            <w:tcBorders>
              <w:top w:val="nil"/>
              <w:left w:val="nil"/>
              <w:bottom w:val="nil"/>
              <w:right w:val="nil"/>
            </w:tcBorders>
          </w:tcPr>
          <w:p w14:paraId="39B0E33A"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3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3666" w14:paraId="39B0E344" w14:textId="77777777">
        <w:tc>
          <w:tcPr>
            <w:tcW w:w="1007" w:type="dxa"/>
            <w:tcBorders>
              <w:top w:val="nil"/>
              <w:left w:val="nil"/>
              <w:bottom w:val="nil"/>
              <w:right w:val="nil"/>
            </w:tcBorders>
          </w:tcPr>
          <w:p w14:paraId="39B0E33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3E"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SDQ12</w:t>
            </w:r>
          </w:p>
        </w:tc>
        <w:tc>
          <w:tcPr>
            <w:tcW w:w="892" w:type="dxa"/>
            <w:tcBorders>
              <w:top w:val="nil"/>
              <w:left w:val="nil"/>
              <w:bottom w:val="nil"/>
              <w:right w:val="nil"/>
            </w:tcBorders>
          </w:tcPr>
          <w:p w14:paraId="39B0E33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39B0E34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39B0E34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42"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4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5A3666" w14:paraId="39B0E347" w14:textId="77777777">
        <w:trPr>
          <w:gridAfter w:val="1"/>
          <w:wAfter w:w="330" w:type="dxa"/>
        </w:trPr>
        <w:tc>
          <w:tcPr>
            <w:tcW w:w="2980" w:type="dxa"/>
            <w:gridSpan w:val="3"/>
            <w:tcBorders>
              <w:top w:val="nil"/>
              <w:left w:val="nil"/>
              <w:bottom w:val="nil"/>
              <w:right w:val="nil"/>
            </w:tcBorders>
          </w:tcPr>
          <w:p w14:paraId="39B0E345"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4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5A3666" w14:paraId="39B0E34A" w14:textId="77777777">
        <w:trPr>
          <w:gridAfter w:val="1"/>
          <w:wAfter w:w="330" w:type="dxa"/>
        </w:trPr>
        <w:tc>
          <w:tcPr>
            <w:tcW w:w="2980" w:type="dxa"/>
            <w:gridSpan w:val="3"/>
            <w:tcBorders>
              <w:top w:val="nil"/>
              <w:left w:val="nil"/>
              <w:bottom w:val="nil"/>
              <w:right w:val="nil"/>
            </w:tcBorders>
          </w:tcPr>
          <w:p w14:paraId="39B0E34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4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3666" w14:paraId="39B0E352" w14:textId="77777777">
        <w:tc>
          <w:tcPr>
            <w:tcW w:w="1007" w:type="dxa"/>
            <w:tcBorders>
              <w:top w:val="nil"/>
              <w:left w:val="nil"/>
              <w:bottom w:val="nil"/>
              <w:right w:val="nil"/>
            </w:tcBorders>
          </w:tcPr>
          <w:p w14:paraId="39B0E34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4C"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SDQ13</w:t>
            </w:r>
          </w:p>
        </w:tc>
        <w:tc>
          <w:tcPr>
            <w:tcW w:w="892" w:type="dxa"/>
            <w:tcBorders>
              <w:top w:val="nil"/>
              <w:left w:val="nil"/>
              <w:bottom w:val="nil"/>
              <w:right w:val="nil"/>
            </w:tcBorders>
          </w:tcPr>
          <w:p w14:paraId="39B0E34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39B0E34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39B0E34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5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5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5A3666" w14:paraId="39B0E355" w14:textId="77777777">
        <w:trPr>
          <w:gridAfter w:val="1"/>
          <w:wAfter w:w="330" w:type="dxa"/>
        </w:trPr>
        <w:tc>
          <w:tcPr>
            <w:tcW w:w="2980" w:type="dxa"/>
            <w:gridSpan w:val="3"/>
            <w:tcBorders>
              <w:top w:val="nil"/>
              <w:left w:val="nil"/>
              <w:bottom w:val="nil"/>
              <w:right w:val="nil"/>
            </w:tcBorders>
          </w:tcPr>
          <w:p w14:paraId="39B0E35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5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5A3666" w14:paraId="39B0E358" w14:textId="77777777">
        <w:trPr>
          <w:gridAfter w:val="1"/>
          <w:wAfter w:w="330" w:type="dxa"/>
        </w:trPr>
        <w:tc>
          <w:tcPr>
            <w:tcW w:w="2980" w:type="dxa"/>
            <w:gridSpan w:val="3"/>
            <w:tcBorders>
              <w:top w:val="nil"/>
              <w:left w:val="nil"/>
              <w:bottom w:val="nil"/>
              <w:right w:val="nil"/>
            </w:tcBorders>
          </w:tcPr>
          <w:p w14:paraId="39B0E356"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5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3666" w14:paraId="39B0E360" w14:textId="77777777">
        <w:tc>
          <w:tcPr>
            <w:tcW w:w="1007" w:type="dxa"/>
            <w:tcBorders>
              <w:top w:val="nil"/>
              <w:left w:val="nil"/>
              <w:bottom w:val="nil"/>
              <w:right w:val="nil"/>
            </w:tcBorders>
          </w:tcPr>
          <w:p w14:paraId="39B0E359"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5A"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SDQ14</w:t>
            </w:r>
          </w:p>
        </w:tc>
        <w:tc>
          <w:tcPr>
            <w:tcW w:w="892" w:type="dxa"/>
            <w:tcBorders>
              <w:top w:val="nil"/>
              <w:left w:val="nil"/>
              <w:bottom w:val="nil"/>
              <w:right w:val="nil"/>
            </w:tcBorders>
          </w:tcPr>
          <w:p w14:paraId="39B0E35B"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39B0E35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39B0E35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5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5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5A3666" w14:paraId="39B0E363" w14:textId="77777777">
        <w:trPr>
          <w:gridAfter w:val="1"/>
          <w:wAfter w:w="330" w:type="dxa"/>
        </w:trPr>
        <w:tc>
          <w:tcPr>
            <w:tcW w:w="2980" w:type="dxa"/>
            <w:gridSpan w:val="3"/>
            <w:tcBorders>
              <w:top w:val="nil"/>
              <w:left w:val="nil"/>
              <w:bottom w:val="nil"/>
              <w:right w:val="nil"/>
            </w:tcBorders>
          </w:tcPr>
          <w:p w14:paraId="39B0E36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6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5A3666" w14:paraId="39B0E366" w14:textId="77777777">
        <w:trPr>
          <w:gridAfter w:val="1"/>
          <w:wAfter w:w="330" w:type="dxa"/>
        </w:trPr>
        <w:tc>
          <w:tcPr>
            <w:tcW w:w="2980" w:type="dxa"/>
            <w:gridSpan w:val="3"/>
            <w:tcBorders>
              <w:top w:val="nil"/>
              <w:left w:val="nil"/>
              <w:bottom w:val="nil"/>
              <w:right w:val="nil"/>
            </w:tcBorders>
          </w:tcPr>
          <w:p w14:paraId="39B0E364"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6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3666" w14:paraId="39B0E36E" w14:textId="77777777">
        <w:tc>
          <w:tcPr>
            <w:tcW w:w="1007" w:type="dxa"/>
            <w:tcBorders>
              <w:top w:val="nil"/>
              <w:left w:val="nil"/>
              <w:bottom w:val="nil"/>
              <w:right w:val="nil"/>
            </w:tcBorders>
          </w:tcPr>
          <w:p w14:paraId="39B0E367"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68"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SDQ15</w:t>
            </w:r>
          </w:p>
        </w:tc>
        <w:tc>
          <w:tcPr>
            <w:tcW w:w="892" w:type="dxa"/>
            <w:tcBorders>
              <w:top w:val="nil"/>
              <w:left w:val="nil"/>
              <w:bottom w:val="nil"/>
              <w:right w:val="nil"/>
            </w:tcBorders>
          </w:tcPr>
          <w:p w14:paraId="39B0E369"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39B0E36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39B0E36B"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6C"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6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5A3666" w14:paraId="39B0E371" w14:textId="77777777">
        <w:trPr>
          <w:gridAfter w:val="1"/>
          <w:wAfter w:w="330" w:type="dxa"/>
        </w:trPr>
        <w:tc>
          <w:tcPr>
            <w:tcW w:w="2980" w:type="dxa"/>
            <w:gridSpan w:val="3"/>
            <w:tcBorders>
              <w:top w:val="nil"/>
              <w:left w:val="nil"/>
              <w:bottom w:val="nil"/>
              <w:right w:val="nil"/>
            </w:tcBorders>
          </w:tcPr>
          <w:p w14:paraId="39B0E36F"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7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5A3666" w14:paraId="39B0E374" w14:textId="77777777">
        <w:trPr>
          <w:gridAfter w:val="1"/>
          <w:wAfter w:w="330" w:type="dxa"/>
        </w:trPr>
        <w:tc>
          <w:tcPr>
            <w:tcW w:w="2980" w:type="dxa"/>
            <w:gridSpan w:val="3"/>
            <w:tcBorders>
              <w:top w:val="nil"/>
              <w:left w:val="nil"/>
              <w:bottom w:val="nil"/>
              <w:right w:val="nil"/>
            </w:tcBorders>
          </w:tcPr>
          <w:p w14:paraId="39B0E372"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7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3666" w14:paraId="39B0E37C" w14:textId="77777777">
        <w:tc>
          <w:tcPr>
            <w:tcW w:w="1007" w:type="dxa"/>
            <w:tcBorders>
              <w:top w:val="nil"/>
              <w:left w:val="nil"/>
              <w:bottom w:val="nil"/>
              <w:right w:val="nil"/>
            </w:tcBorders>
          </w:tcPr>
          <w:p w14:paraId="39B0E375"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76"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SDQ16</w:t>
            </w:r>
          </w:p>
        </w:tc>
        <w:tc>
          <w:tcPr>
            <w:tcW w:w="892" w:type="dxa"/>
            <w:tcBorders>
              <w:top w:val="nil"/>
              <w:left w:val="nil"/>
              <w:bottom w:val="nil"/>
              <w:right w:val="nil"/>
            </w:tcBorders>
          </w:tcPr>
          <w:p w14:paraId="39B0E377"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39B0E37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39B0E379"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7A"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7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5A3666" w14:paraId="39B0E37F" w14:textId="77777777">
        <w:trPr>
          <w:gridAfter w:val="1"/>
          <w:wAfter w:w="330" w:type="dxa"/>
        </w:trPr>
        <w:tc>
          <w:tcPr>
            <w:tcW w:w="2980" w:type="dxa"/>
            <w:gridSpan w:val="3"/>
            <w:tcBorders>
              <w:top w:val="nil"/>
              <w:left w:val="nil"/>
              <w:bottom w:val="nil"/>
              <w:right w:val="nil"/>
            </w:tcBorders>
          </w:tcPr>
          <w:p w14:paraId="39B0E37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7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5A3666" w14:paraId="39B0E382" w14:textId="77777777">
        <w:trPr>
          <w:gridAfter w:val="1"/>
          <w:wAfter w:w="330" w:type="dxa"/>
        </w:trPr>
        <w:tc>
          <w:tcPr>
            <w:tcW w:w="2980" w:type="dxa"/>
            <w:gridSpan w:val="3"/>
            <w:tcBorders>
              <w:top w:val="nil"/>
              <w:left w:val="nil"/>
              <w:bottom w:val="nil"/>
              <w:right w:val="nil"/>
            </w:tcBorders>
          </w:tcPr>
          <w:p w14:paraId="39B0E380"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8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3666" w14:paraId="39B0E38A" w14:textId="77777777">
        <w:tc>
          <w:tcPr>
            <w:tcW w:w="1007" w:type="dxa"/>
            <w:tcBorders>
              <w:top w:val="nil"/>
              <w:left w:val="nil"/>
              <w:bottom w:val="nil"/>
              <w:right w:val="nil"/>
            </w:tcBorders>
          </w:tcPr>
          <w:p w14:paraId="39B0E38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84"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SDQ17</w:t>
            </w:r>
          </w:p>
        </w:tc>
        <w:tc>
          <w:tcPr>
            <w:tcW w:w="892" w:type="dxa"/>
            <w:tcBorders>
              <w:top w:val="nil"/>
              <w:left w:val="nil"/>
              <w:bottom w:val="nil"/>
              <w:right w:val="nil"/>
            </w:tcBorders>
          </w:tcPr>
          <w:p w14:paraId="39B0E385"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39B0E38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39B0E387"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88"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8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5A3666" w14:paraId="39B0E38D" w14:textId="77777777">
        <w:trPr>
          <w:gridAfter w:val="1"/>
          <w:wAfter w:w="330" w:type="dxa"/>
        </w:trPr>
        <w:tc>
          <w:tcPr>
            <w:tcW w:w="2980" w:type="dxa"/>
            <w:gridSpan w:val="3"/>
            <w:tcBorders>
              <w:top w:val="nil"/>
              <w:left w:val="nil"/>
              <w:bottom w:val="nil"/>
              <w:right w:val="nil"/>
            </w:tcBorders>
          </w:tcPr>
          <w:p w14:paraId="39B0E38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8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5A3666" w14:paraId="39B0E390" w14:textId="77777777">
        <w:trPr>
          <w:gridAfter w:val="1"/>
          <w:wAfter w:w="330" w:type="dxa"/>
        </w:trPr>
        <w:tc>
          <w:tcPr>
            <w:tcW w:w="2980" w:type="dxa"/>
            <w:gridSpan w:val="3"/>
            <w:tcBorders>
              <w:top w:val="nil"/>
              <w:left w:val="nil"/>
              <w:bottom w:val="nil"/>
              <w:right w:val="nil"/>
            </w:tcBorders>
          </w:tcPr>
          <w:p w14:paraId="39B0E38E"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8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3666" w14:paraId="39B0E398" w14:textId="77777777">
        <w:tc>
          <w:tcPr>
            <w:tcW w:w="1007" w:type="dxa"/>
            <w:tcBorders>
              <w:top w:val="nil"/>
              <w:left w:val="nil"/>
              <w:bottom w:val="nil"/>
              <w:right w:val="nil"/>
            </w:tcBorders>
          </w:tcPr>
          <w:p w14:paraId="39B0E39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92"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SDQ18</w:t>
            </w:r>
          </w:p>
        </w:tc>
        <w:tc>
          <w:tcPr>
            <w:tcW w:w="892" w:type="dxa"/>
            <w:tcBorders>
              <w:top w:val="nil"/>
              <w:left w:val="nil"/>
              <w:bottom w:val="nil"/>
              <w:right w:val="nil"/>
            </w:tcBorders>
          </w:tcPr>
          <w:p w14:paraId="39B0E393"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39B0E39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39B0E395"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96"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9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5A3666" w14:paraId="39B0E39B" w14:textId="77777777">
        <w:trPr>
          <w:gridAfter w:val="1"/>
          <w:wAfter w:w="330" w:type="dxa"/>
        </w:trPr>
        <w:tc>
          <w:tcPr>
            <w:tcW w:w="2980" w:type="dxa"/>
            <w:gridSpan w:val="3"/>
            <w:tcBorders>
              <w:top w:val="nil"/>
              <w:left w:val="nil"/>
              <w:bottom w:val="nil"/>
              <w:right w:val="nil"/>
            </w:tcBorders>
          </w:tcPr>
          <w:p w14:paraId="39B0E399"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9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5A3666" w14:paraId="39B0E39E" w14:textId="77777777">
        <w:trPr>
          <w:gridAfter w:val="1"/>
          <w:wAfter w:w="330" w:type="dxa"/>
        </w:trPr>
        <w:tc>
          <w:tcPr>
            <w:tcW w:w="2980" w:type="dxa"/>
            <w:gridSpan w:val="3"/>
            <w:tcBorders>
              <w:top w:val="nil"/>
              <w:left w:val="nil"/>
              <w:bottom w:val="nil"/>
              <w:right w:val="nil"/>
            </w:tcBorders>
          </w:tcPr>
          <w:p w14:paraId="39B0E39C"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9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3666" w14:paraId="39B0E3A6" w14:textId="77777777">
        <w:tc>
          <w:tcPr>
            <w:tcW w:w="1007" w:type="dxa"/>
            <w:tcBorders>
              <w:top w:val="nil"/>
              <w:left w:val="nil"/>
              <w:bottom w:val="nil"/>
              <w:right w:val="nil"/>
            </w:tcBorders>
          </w:tcPr>
          <w:p w14:paraId="39B0E39F"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A0"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SDQ19</w:t>
            </w:r>
          </w:p>
        </w:tc>
        <w:tc>
          <w:tcPr>
            <w:tcW w:w="892" w:type="dxa"/>
            <w:tcBorders>
              <w:top w:val="nil"/>
              <w:left w:val="nil"/>
              <w:bottom w:val="nil"/>
              <w:right w:val="nil"/>
            </w:tcBorders>
          </w:tcPr>
          <w:p w14:paraId="39B0E3A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39B0E3A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39B0E3A3"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A4"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A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5A3666" w14:paraId="39B0E3A9" w14:textId="77777777">
        <w:trPr>
          <w:gridAfter w:val="1"/>
          <w:wAfter w:w="330" w:type="dxa"/>
        </w:trPr>
        <w:tc>
          <w:tcPr>
            <w:tcW w:w="2980" w:type="dxa"/>
            <w:gridSpan w:val="3"/>
            <w:tcBorders>
              <w:top w:val="nil"/>
              <w:left w:val="nil"/>
              <w:bottom w:val="nil"/>
              <w:right w:val="nil"/>
            </w:tcBorders>
          </w:tcPr>
          <w:p w14:paraId="39B0E3A7"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A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5A3666" w14:paraId="39B0E3AC" w14:textId="77777777">
        <w:trPr>
          <w:gridAfter w:val="1"/>
          <w:wAfter w:w="330" w:type="dxa"/>
        </w:trPr>
        <w:tc>
          <w:tcPr>
            <w:tcW w:w="2980" w:type="dxa"/>
            <w:gridSpan w:val="3"/>
            <w:tcBorders>
              <w:top w:val="nil"/>
              <w:left w:val="nil"/>
              <w:bottom w:val="nil"/>
              <w:right w:val="nil"/>
            </w:tcBorders>
          </w:tcPr>
          <w:p w14:paraId="39B0E3AA"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A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3666" w14:paraId="39B0E3B4" w14:textId="77777777">
        <w:tc>
          <w:tcPr>
            <w:tcW w:w="1007" w:type="dxa"/>
            <w:tcBorders>
              <w:top w:val="nil"/>
              <w:left w:val="nil"/>
              <w:bottom w:val="nil"/>
              <w:right w:val="nil"/>
            </w:tcBorders>
          </w:tcPr>
          <w:p w14:paraId="39B0E3AD"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AE"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SDQ20</w:t>
            </w:r>
          </w:p>
        </w:tc>
        <w:tc>
          <w:tcPr>
            <w:tcW w:w="892" w:type="dxa"/>
            <w:tcBorders>
              <w:top w:val="nil"/>
              <w:left w:val="nil"/>
              <w:bottom w:val="nil"/>
              <w:right w:val="nil"/>
            </w:tcBorders>
          </w:tcPr>
          <w:p w14:paraId="39B0E3A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39B0E3B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39B0E3B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B2"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B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5A3666" w14:paraId="39B0E3B7" w14:textId="77777777">
        <w:trPr>
          <w:gridAfter w:val="1"/>
          <w:wAfter w:w="330" w:type="dxa"/>
        </w:trPr>
        <w:tc>
          <w:tcPr>
            <w:tcW w:w="2980" w:type="dxa"/>
            <w:gridSpan w:val="3"/>
            <w:tcBorders>
              <w:top w:val="nil"/>
              <w:left w:val="nil"/>
              <w:bottom w:val="nil"/>
              <w:right w:val="nil"/>
            </w:tcBorders>
          </w:tcPr>
          <w:p w14:paraId="39B0E3B5"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B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5A3666" w14:paraId="39B0E3BA" w14:textId="77777777">
        <w:trPr>
          <w:gridAfter w:val="1"/>
          <w:wAfter w:w="330" w:type="dxa"/>
        </w:trPr>
        <w:tc>
          <w:tcPr>
            <w:tcW w:w="2980" w:type="dxa"/>
            <w:gridSpan w:val="3"/>
            <w:tcBorders>
              <w:top w:val="nil"/>
              <w:left w:val="nil"/>
              <w:bottom w:val="nil"/>
              <w:right w:val="nil"/>
            </w:tcBorders>
          </w:tcPr>
          <w:p w14:paraId="39B0E3B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B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3666" w14:paraId="39B0E3C2" w14:textId="77777777">
        <w:tc>
          <w:tcPr>
            <w:tcW w:w="1007" w:type="dxa"/>
            <w:tcBorders>
              <w:top w:val="nil"/>
              <w:left w:val="nil"/>
              <w:bottom w:val="nil"/>
              <w:right w:val="nil"/>
            </w:tcBorders>
          </w:tcPr>
          <w:p w14:paraId="39B0E3BB"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BC"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SDQ21</w:t>
            </w:r>
          </w:p>
        </w:tc>
        <w:tc>
          <w:tcPr>
            <w:tcW w:w="892" w:type="dxa"/>
            <w:tcBorders>
              <w:top w:val="nil"/>
              <w:left w:val="nil"/>
              <w:bottom w:val="nil"/>
              <w:right w:val="nil"/>
            </w:tcBorders>
          </w:tcPr>
          <w:p w14:paraId="39B0E3B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39B0E3B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39B0E3B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C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C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5A3666" w14:paraId="39B0E3C5" w14:textId="77777777">
        <w:trPr>
          <w:gridAfter w:val="1"/>
          <w:wAfter w:w="330" w:type="dxa"/>
        </w:trPr>
        <w:tc>
          <w:tcPr>
            <w:tcW w:w="2980" w:type="dxa"/>
            <w:gridSpan w:val="3"/>
            <w:tcBorders>
              <w:top w:val="nil"/>
              <w:left w:val="nil"/>
              <w:bottom w:val="nil"/>
              <w:right w:val="nil"/>
            </w:tcBorders>
          </w:tcPr>
          <w:p w14:paraId="39B0E3C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C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5A3666" w14:paraId="39B0E3C8" w14:textId="77777777">
        <w:trPr>
          <w:gridAfter w:val="1"/>
          <w:wAfter w:w="330" w:type="dxa"/>
        </w:trPr>
        <w:tc>
          <w:tcPr>
            <w:tcW w:w="2980" w:type="dxa"/>
            <w:gridSpan w:val="3"/>
            <w:tcBorders>
              <w:top w:val="nil"/>
              <w:left w:val="nil"/>
              <w:bottom w:val="nil"/>
              <w:right w:val="nil"/>
            </w:tcBorders>
          </w:tcPr>
          <w:p w14:paraId="39B0E3C6"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C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3666" w14:paraId="39B0E3D0" w14:textId="77777777">
        <w:tc>
          <w:tcPr>
            <w:tcW w:w="1007" w:type="dxa"/>
            <w:tcBorders>
              <w:top w:val="nil"/>
              <w:left w:val="nil"/>
              <w:bottom w:val="nil"/>
              <w:right w:val="nil"/>
            </w:tcBorders>
          </w:tcPr>
          <w:p w14:paraId="39B0E3C9"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9B0E3CA"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SDQ22</w:t>
            </w:r>
          </w:p>
        </w:tc>
        <w:tc>
          <w:tcPr>
            <w:tcW w:w="892" w:type="dxa"/>
            <w:tcBorders>
              <w:top w:val="nil"/>
              <w:left w:val="nil"/>
              <w:bottom w:val="nil"/>
              <w:right w:val="nil"/>
            </w:tcBorders>
          </w:tcPr>
          <w:p w14:paraId="39B0E3CB"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380</w:t>
            </w:r>
          </w:p>
        </w:tc>
        <w:tc>
          <w:tcPr>
            <w:tcW w:w="4968" w:type="dxa"/>
            <w:gridSpan w:val="4"/>
            <w:tcBorders>
              <w:top w:val="nil"/>
              <w:left w:val="nil"/>
              <w:bottom w:val="nil"/>
              <w:right w:val="nil"/>
            </w:tcBorders>
          </w:tcPr>
          <w:p w14:paraId="39B0E3CC"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Quantity</w:t>
            </w:r>
          </w:p>
        </w:tc>
        <w:tc>
          <w:tcPr>
            <w:tcW w:w="432" w:type="dxa"/>
            <w:tcBorders>
              <w:top w:val="nil"/>
              <w:left w:val="nil"/>
              <w:bottom w:val="nil"/>
              <w:right w:val="nil"/>
            </w:tcBorders>
          </w:tcPr>
          <w:p w14:paraId="39B0E3C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9B0E3CE"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CF"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1/15</w:t>
            </w:r>
          </w:p>
        </w:tc>
      </w:tr>
      <w:tr w:rsidR="005A3666" w14:paraId="39B0E3D3" w14:textId="77777777">
        <w:trPr>
          <w:gridAfter w:val="1"/>
          <w:wAfter w:w="330" w:type="dxa"/>
        </w:trPr>
        <w:tc>
          <w:tcPr>
            <w:tcW w:w="2980" w:type="dxa"/>
            <w:gridSpan w:val="3"/>
            <w:tcBorders>
              <w:top w:val="nil"/>
              <w:left w:val="nil"/>
              <w:bottom w:val="nil"/>
              <w:right w:val="nil"/>
            </w:tcBorders>
          </w:tcPr>
          <w:p w14:paraId="39B0E3D1"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D2"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Numeric value of quantity</w:t>
            </w:r>
          </w:p>
        </w:tc>
      </w:tr>
      <w:tr w:rsidR="005A3666" w14:paraId="39B0E3D6" w14:textId="77777777">
        <w:trPr>
          <w:gridAfter w:val="1"/>
          <w:wAfter w:w="330" w:type="dxa"/>
        </w:trPr>
        <w:tc>
          <w:tcPr>
            <w:tcW w:w="2980" w:type="dxa"/>
            <w:gridSpan w:val="3"/>
            <w:tcBorders>
              <w:top w:val="nil"/>
              <w:left w:val="nil"/>
              <w:bottom w:val="nil"/>
              <w:right w:val="nil"/>
            </w:tcBorders>
          </w:tcPr>
          <w:p w14:paraId="39B0E3D4"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D5"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used</w:t>
            </w:r>
          </w:p>
        </w:tc>
      </w:tr>
      <w:tr w:rsidR="005A3666" w14:paraId="39B0E3DE" w14:textId="77777777">
        <w:tc>
          <w:tcPr>
            <w:tcW w:w="1007" w:type="dxa"/>
            <w:tcBorders>
              <w:top w:val="nil"/>
              <w:left w:val="nil"/>
              <w:bottom w:val="nil"/>
              <w:right w:val="nil"/>
            </w:tcBorders>
          </w:tcPr>
          <w:p w14:paraId="39B0E3D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9B0E3D8"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SDQ23</w:t>
            </w:r>
          </w:p>
        </w:tc>
        <w:tc>
          <w:tcPr>
            <w:tcW w:w="892" w:type="dxa"/>
            <w:tcBorders>
              <w:top w:val="nil"/>
              <w:left w:val="nil"/>
              <w:bottom w:val="nil"/>
              <w:right w:val="nil"/>
            </w:tcBorders>
          </w:tcPr>
          <w:p w14:paraId="39B0E3D9"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310</w:t>
            </w:r>
          </w:p>
        </w:tc>
        <w:tc>
          <w:tcPr>
            <w:tcW w:w="4968" w:type="dxa"/>
            <w:gridSpan w:val="4"/>
            <w:tcBorders>
              <w:top w:val="nil"/>
              <w:left w:val="nil"/>
              <w:bottom w:val="nil"/>
              <w:right w:val="nil"/>
            </w:tcBorders>
          </w:tcPr>
          <w:p w14:paraId="39B0E3D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Location Identifier</w:t>
            </w:r>
          </w:p>
        </w:tc>
        <w:tc>
          <w:tcPr>
            <w:tcW w:w="432" w:type="dxa"/>
            <w:tcBorders>
              <w:top w:val="nil"/>
              <w:left w:val="nil"/>
              <w:bottom w:val="nil"/>
              <w:right w:val="nil"/>
            </w:tcBorders>
          </w:tcPr>
          <w:p w14:paraId="39B0E3DB"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9B0E3DC"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3DD"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5A3666" w14:paraId="39B0E3E1" w14:textId="77777777">
        <w:trPr>
          <w:gridAfter w:val="1"/>
          <w:wAfter w:w="330" w:type="dxa"/>
        </w:trPr>
        <w:tc>
          <w:tcPr>
            <w:tcW w:w="2980" w:type="dxa"/>
            <w:gridSpan w:val="3"/>
            <w:tcBorders>
              <w:top w:val="nil"/>
              <w:left w:val="nil"/>
              <w:bottom w:val="nil"/>
              <w:right w:val="nil"/>
            </w:tcBorders>
          </w:tcPr>
          <w:p w14:paraId="39B0E3DF"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9B0E3E0"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which identifies a specific location</w:t>
            </w:r>
          </w:p>
        </w:tc>
      </w:tr>
      <w:tr w:rsidR="005A3666" w14:paraId="39B0E3E4" w14:textId="77777777">
        <w:trPr>
          <w:gridAfter w:val="1"/>
          <w:wAfter w:w="330" w:type="dxa"/>
        </w:trPr>
        <w:tc>
          <w:tcPr>
            <w:tcW w:w="2980" w:type="dxa"/>
            <w:gridSpan w:val="3"/>
            <w:tcBorders>
              <w:top w:val="nil"/>
              <w:left w:val="nil"/>
              <w:bottom w:val="nil"/>
              <w:right w:val="nil"/>
            </w:tcBorders>
          </w:tcPr>
          <w:p w14:paraId="39B0E3E2"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9B0E3E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which identifies a vendor's specific Warehouse location.  A minimum of 4 characters, an EDC is an alpha and/or numeric code that may start with a 'T'.  Alpha characters must be sent in upper case.  If assigned a 3 digit EDC, add a leading zero to meet 4 digit minimum.</w:t>
            </w:r>
          </w:p>
        </w:tc>
      </w:tr>
    </w:tbl>
    <w:p w14:paraId="39B0E3E5"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9" w:name="book9"/>
      <w:bookmarkEnd w:id="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CTT </w:t>
      </w:r>
      <w:r>
        <w:rPr>
          <w:rFonts w:ascii="Times New Roman" w:hAnsi="Times New Roman" w:cs="Times New Roman"/>
          <w:b/>
          <w:bCs/>
          <w:sz w:val="20"/>
          <w:szCs w:val="20"/>
        </w:rPr>
        <w:t>Transaction Totals</w:t>
      </w:r>
    </w:p>
    <w:p w14:paraId="39B0E3E6"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39B0E3E7"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39B0E3E8"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Summary</w:t>
      </w:r>
    </w:p>
    <w:p w14:paraId="39B0E3E9"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9B0E3EA"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9B0E3EB"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transmit a hash total for a specific element in the transaction set</w:t>
      </w:r>
    </w:p>
    <w:p w14:paraId="39B0E3EC"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CTT03 or CTT04 is present, then the other is required.</w:t>
      </w:r>
    </w:p>
    <w:p w14:paraId="39B0E3ED"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CTT05 or CTT06 is present, then the other is required.</w:t>
      </w:r>
    </w:p>
    <w:p w14:paraId="39B0E3EE"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9B0E3EF"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is intended to provide hash totals to validate transaction completeness and correctness.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3666" w14:paraId="39B0E3F9" w14:textId="77777777">
        <w:tc>
          <w:tcPr>
            <w:tcW w:w="1944" w:type="dxa"/>
            <w:tcBorders>
              <w:top w:val="nil"/>
              <w:left w:val="nil"/>
              <w:bottom w:val="nil"/>
              <w:right w:val="nil"/>
            </w:tcBorders>
          </w:tcPr>
          <w:p w14:paraId="39B0E3F0"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B0E3F1"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B0E3F2"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39B0E3F3"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CTT Segment</w:t>
            </w:r>
          </w:p>
          <w:p w14:paraId="39B0E3F4"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3F5"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CTT*2</w:t>
            </w:r>
          </w:p>
          <w:p w14:paraId="39B0E3F6"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3F7"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Should equal the number of LIN segments  </w:t>
            </w:r>
          </w:p>
          <w:p w14:paraId="39B0E3F8"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39B0E3FA"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E3FB" w14:textId="77777777" w:rsidR="005A3666" w:rsidRDefault="0022622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B0E3FC"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9B0E3FD"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5A3666" w14:paraId="39B0E405" w14:textId="77777777">
        <w:tc>
          <w:tcPr>
            <w:tcW w:w="1007" w:type="dxa"/>
            <w:tcBorders>
              <w:top w:val="nil"/>
              <w:left w:val="nil"/>
              <w:bottom w:val="nil"/>
              <w:right w:val="nil"/>
            </w:tcBorders>
          </w:tcPr>
          <w:p w14:paraId="39B0E3FE"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3F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CTT01</w:t>
            </w:r>
          </w:p>
        </w:tc>
        <w:tc>
          <w:tcPr>
            <w:tcW w:w="892" w:type="dxa"/>
            <w:tcBorders>
              <w:top w:val="nil"/>
              <w:left w:val="nil"/>
              <w:bottom w:val="nil"/>
              <w:right w:val="nil"/>
            </w:tcBorders>
          </w:tcPr>
          <w:p w14:paraId="39B0E400"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354</w:t>
            </w:r>
          </w:p>
        </w:tc>
        <w:tc>
          <w:tcPr>
            <w:tcW w:w="4968" w:type="dxa"/>
            <w:tcBorders>
              <w:top w:val="nil"/>
              <w:left w:val="nil"/>
              <w:bottom w:val="nil"/>
              <w:right w:val="nil"/>
            </w:tcBorders>
          </w:tcPr>
          <w:p w14:paraId="39B0E40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Line Items</w:t>
            </w:r>
          </w:p>
        </w:tc>
        <w:tc>
          <w:tcPr>
            <w:tcW w:w="432" w:type="dxa"/>
            <w:tcBorders>
              <w:top w:val="nil"/>
              <w:left w:val="nil"/>
              <w:bottom w:val="nil"/>
              <w:right w:val="nil"/>
            </w:tcBorders>
          </w:tcPr>
          <w:p w14:paraId="39B0E402"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403"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40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1/6</w:t>
            </w:r>
          </w:p>
        </w:tc>
      </w:tr>
      <w:tr w:rsidR="005A3666" w14:paraId="39B0E408" w14:textId="77777777">
        <w:trPr>
          <w:gridAfter w:val="1"/>
          <w:wAfter w:w="330" w:type="dxa"/>
        </w:trPr>
        <w:tc>
          <w:tcPr>
            <w:tcW w:w="2980" w:type="dxa"/>
            <w:gridSpan w:val="3"/>
            <w:tcBorders>
              <w:top w:val="nil"/>
              <w:left w:val="nil"/>
              <w:bottom w:val="nil"/>
              <w:right w:val="nil"/>
            </w:tcBorders>
          </w:tcPr>
          <w:p w14:paraId="39B0E406"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39B0E407"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line items in the transaction set</w:t>
            </w:r>
          </w:p>
        </w:tc>
      </w:tr>
    </w:tbl>
    <w:p w14:paraId="39B0E409"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0" w:name="book10"/>
      <w:bookmarkEnd w:id="1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14:paraId="39B0E40A"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39B0E40B"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39B0E40C"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Summary</w:t>
      </w:r>
    </w:p>
    <w:p w14:paraId="39B0E40D"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39B0E40E"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9B0E40F" w14:textId="77777777" w:rsidR="005A3666" w:rsidRDefault="00226221">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14:paraId="39B0E410"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39B0E411"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9B0E412" w14:textId="77777777" w:rsidR="005A3666" w:rsidRDefault="00226221">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5A3666" w14:paraId="39B0E41B" w14:textId="77777777">
        <w:tc>
          <w:tcPr>
            <w:tcW w:w="1944" w:type="dxa"/>
            <w:tcBorders>
              <w:top w:val="nil"/>
              <w:left w:val="nil"/>
              <w:bottom w:val="nil"/>
              <w:right w:val="nil"/>
            </w:tcBorders>
          </w:tcPr>
          <w:p w14:paraId="39B0E413" w14:textId="77777777" w:rsidR="005A3666" w:rsidRDefault="00226221">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B0E414" w14:textId="77777777" w:rsidR="005A3666" w:rsidRDefault="005A3666">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B0E415"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w:t>
            </w:r>
          </w:p>
          <w:p w14:paraId="39B0E416"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Sample SE Segment</w:t>
            </w:r>
          </w:p>
          <w:p w14:paraId="39B0E417"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418" w14:textId="77777777" w:rsidR="005A3666" w:rsidRDefault="00226221">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SE*115*1234</w:t>
            </w:r>
          </w:p>
          <w:p w14:paraId="39B0E419" w14:textId="77777777" w:rsidR="005A3666" w:rsidRDefault="005A3666">
            <w:pPr>
              <w:autoSpaceDE w:val="0"/>
              <w:autoSpaceDN w:val="0"/>
              <w:adjustRightInd w:val="0"/>
              <w:spacing w:after="0" w:line="240" w:lineRule="auto"/>
              <w:ind w:right="144"/>
              <w:rPr>
                <w:rFonts w:ascii="Times New Roman" w:hAnsi="Times New Roman" w:cs="Times New Roman"/>
                <w:sz w:val="20"/>
                <w:szCs w:val="20"/>
              </w:rPr>
            </w:pPr>
          </w:p>
          <w:p w14:paraId="39B0E41A"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t>
            </w:r>
          </w:p>
        </w:tc>
      </w:tr>
    </w:tbl>
    <w:p w14:paraId="39B0E41C" w14:textId="77777777" w:rsidR="005A3666" w:rsidRDefault="005A3666">
      <w:pPr>
        <w:autoSpaceDE w:val="0"/>
        <w:autoSpaceDN w:val="0"/>
        <w:adjustRightInd w:val="0"/>
        <w:spacing w:after="0" w:line="240" w:lineRule="auto"/>
        <w:rPr>
          <w:rFonts w:ascii="Times New Roman" w:hAnsi="Times New Roman" w:cs="Times New Roman"/>
          <w:sz w:val="20"/>
          <w:szCs w:val="20"/>
        </w:rPr>
      </w:pPr>
    </w:p>
    <w:p w14:paraId="39B0E41D" w14:textId="77777777" w:rsidR="005A3666" w:rsidRDefault="00226221">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B0E41E"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9B0E41F"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5A3666" w14:paraId="39B0E427" w14:textId="77777777">
        <w:tc>
          <w:tcPr>
            <w:tcW w:w="1007" w:type="dxa"/>
            <w:tcBorders>
              <w:top w:val="nil"/>
              <w:left w:val="nil"/>
              <w:bottom w:val="nil"/>
              <w:right w:val="nil"/>
            </w:tcBorders>
          </w:tcPr>
          <w:p w14:paraId="39B0E420" w14:textId="77777777" w:rsidR="005A3666" w:rsidRDefault="00226221">
            <w:pPr>
              <w:tabs>
                <w:tab w:val="center" w:pos="1440"/>
                <w:tab w:val="center" w:pos="2448"/>
                <w:tab w:val="left" w:pos="2988"/>
                <w:tab w:val="left" w:pos="777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421"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14:paraId="39B0E422"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14:paraId="39B0E423"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14:paraId="39B0E424"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425"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426"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5A3666" w14:paraId="39B0E42A" w14:textId="77777777">
        <w:trPr>
          <w:gridAfter w:val="1"/>
          <w:wAfter w:w="330" w:type="dxa"/>
        </w:trPr>
        <w:tc>
          <w:tcPr>
            <w:tcW w:w="2980" w:type="dxa"/>
            <w:gridSpan w:val="3"/>
            <w:tcBorders>
              <w:top w:val="nil"/>
              <w:left w:val="nil"/>
              <w:bottom w:val="nil"/>
              <w:right w:val="nil"/>
            </w:tcBorders>
          </w:tcPr>
          <w:p w14:paraId="39B0E428"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39B0E429"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5A3666" w14:paraId="39B0E432" w14:textId="77777777">
        <w:tc>
          <w:tcPr>
            <w:tcW w:w="1007" w:type="dxa"/>
            <w:tcBorders>
              <w:top w:val="nil"/>
              <w:left w:val="nil"/>
              <w:bottom w:val="nil"/>
              <w:right w:val="nil"/>
            </w:tcBorders>
          </w:tcPr>
          <w:p w14:paraId="39B0E42B"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w:t>
            </w:r>
          </w:p>
        </w:tc>
        <w:tc>
          <w:tcPr>
            <w:tcW w:w="1080" w:type="dxa"/>
            <w:tcBorders>
              <w:top w:val="nil"/>
              <w:left w:val="nil"/>
              <w:bottom w:val="nil"/>
              <w:right w:val="nil"/>
            </w:tcBorders>
          </w:tcPr>
          <w:p w14:paraId="39B0E42C"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14:paraId="39B0E42D"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14:paraId="39B0E42E"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39B0E42F" w14:textId="77777777" w:rsidR="005A3666" w:rsidRDefault="00226221">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9B0E430" w14:textId="77777777" w:rsidR="005A3666" w:rsidRDefault="005A3666">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B0E431"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5A3666" w14:paraId="39B0E435" w14:textId="77777777">
        <w:trPr>
          <w:gridAfter w:val="1"/>
          <w:wAfter w:w="330" w:type="dxa"/>
        </w:trPr>
        <w:tc>
          <w:tcPr>
            <w:tcW w:w="2980" w:type="dxa"/>
            <w:gridSpan w:val="3"/>
            <w:tcBorders>
              <w:top w:val="nil"/>
              <w:left w:val="nil"/>
              <w:bottom w:val="nil"/>
              <w:right w:val="nil"/>
            </w:tcBorders>
          </w:tcPr>
          <w:p w14:paraId="39B0E433" w14:textId="77777777" w:rsidR="005A3666" w:rsidRDefault="005A3666">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39B0E434" w14:textId="77777777" w:rsidR="005A3666" w:rsidRDefault="00226221">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39B0E436" w14:textId="77777777" w:rsidR="00226221" w:rsidRDefault="00226221"/>
    <w:sectPr w:rsidR="00226221">
      <w:footerReference w:type="default" r:id="rId13"/>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E866B" w14:textId="77777777" w:rsidR="005A05CF" w:rsidRDefault="005A05CF">
      <w:pPr>
        <w:spacing w:after="0" w:line="240" w:lineRule="auto"/>
      </w:pPr>
      <w:r>
        <w:separator/>
      </w:r>
    </w:p>
  </w:endnote>
  <w:endnote w:type="continuationSeparator" w:id="0">
    <w:p w14:paraId="0007FAE1" w14:textId="77777777" w:rsidR="005A05CF" w:rsidRDefault="005A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0E43B" w14:textId="6C1A6598" w:rsidR="004A1ABD" w:rsidRDefault="004A1ABD">
    <w:pPr>
      <w:tabs>
        <w:tab w:val="center" w:pos="4680"/>
        <w:tab w:val="right" w:pos="9360"/>
      </w:tabs>
      <w:autoSpaceDE w:val="0"/>
      <w:autoSpaceDN w:val="0"/>
      <w:adjustRightInd w:val="0"/>
      <w:spacing w:after="0" w:line="240" w:lineRule="auto"/>
      <w:rPr>
        <w:rFonts w:ascii="Times New Roman" w:hAnsi="Times New Roman" w:cs="Times New Roman"/>
        <w:noProof/>
        <w:sz w:val="24"/>
        <w:szCs w:val="24"/>
      </w:rPr>
    </w:pPr>
    <w:r>
      <w:rPr>
        <w:rStyle w:val="Normal1"/>
        <w:rFonts w:cs="Calibri"/>
        <w:color w:val="000000"/>
      </w:rPr>
      <w:t>Updated 11/18/2020 EDI Guidelines – 4010 846 Inventory Inquiry/Advise for DVS</w:t>
    </w:r>
    <w:r w:rsidRPr="00F813C6">
      <w:rPr>
        <w:rFonts w:cs="Calibri"/>
      </w:rPr>
      <w:br/>
    </w:r>
    <w:r w:rsidRPr="00F813C6">
      <w:rPr>
        <w:rStyle w:val="Normal1"/>
        <w:rFonts w:cs="Calibri"/>
        <w:color w:val="000000"/>
      </w:rPr>
      <w:t>Partners Online © Target</w:t>
    </w:r>
    <w:r>
      <w:rPr>
        <w:rFonts w:ascii="Times New Roman" w:hAnsi="Times New Roman" w:cs="Times New Roman"/>
        <w:noProof/>
        <w:sz w:val="18"/>
        <w:szCs w:val="18"/>
      </w:rPr>
      <w:tab/>
    </w:r>
    <w:r>
      <w:rPr>
        <w:rFonts w:ascii="Times New Roman" w:hAnsi="Times New Roman" w:cs="Times New Roman"/>
        <w:noProof/>
        <w:sz w:val="18"/>
        <w:szCs w:val="18"/>
      </w:rPr>
      <w:pgNum/>
    </w:r>
    <w:r>
      <w:rPr>
        <w:rFonts w:ascii="Times New Roman" w:hAnsi="Times New Roman" w:cs="Times New Roman"/>
        <w:noProof/>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994FB" w14:textId="77777777" w:rsidR="005A05CF" w:rsidRDefault="005A05CF">
      <w:pPr>
        <w:spacing w:after="0" w:line="240" w:lineRule="auto"/>
      </w:pPr>
      <w:r>
        <w:separator/>
      </w:r>
    </w:p>
  </w:footnote>
  <w:footnote w:type="continuationSeparator" w:id="0">
    <w:p w14:paraId="642C77DA" w14:textId="77777777" w:rsidR="005A05CF" w:rsidRDefault="005A05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23"/>
    <w:rsid w:val="001E5105"/>
    <w:rsid w:val="00226221"/>
    <w:rsid w:val="00274508"/>
    <w:rsid w:val="003C3A23"/>
    <w:rsid w:val="004A1ABD"/>
    <w:rsid w:val="004E0BB8"/>
    <w:rsid w:val="005A05CF"/>
    <w:rsid w:val="005A3666"/>
    <w:rsid w:val="0061456D"/>
    <w:rsid w:val="00702A8F"/>
    <w:rsid w:val="0072258D"/>
    <w:rsid w:val="00795B49"/>
    <w:rsid w:val="00A54AED"/>
    <w:rsid w:val="00AA50DB"/>
    <w:rsid w:val="00AD4EBF"/>
    <w:rsid w:val="00B55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B0DF4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56D"/>
    <w:pPr>
      <w:tabs>
        <w:tab w:val="center" w:pos="4680"/>
        <w:tab w:val="right" w:pos="9360"/>
      </w:tabs>
      <w:spacing w:after="0" w:line="240" w:lineRule="auto"/>
    </w:pPr>
  </w:style>
  <w:style w:type="character" w:customStyle="1" w:styleId="Char">
    <w:name w:val="页眉 Char"/>
    <w:basedOn w:val="a0"/>
    <w:link w:val="a3"/>
    <w:uiPriority w:val="99"/>
    <w:rsid w:val="0061456D"/>
  </w:style>
  <w:style w:type="paragraph" w:styleId="a4">
    <w:name w:val="footer"/>
    <w:basedOn w:val="a"/>
    <w:link w:val="Char0"/>
    <w:uiPriority w:val="99"/>
    <w:unhideWhenUsed/>
    <w:rsid w:val="0061456D"/>
    <w:pPr>
      <w:tabs>
        <w:tab w:val="center" w:pos="4680"/>
        <w:tab w:val="right" w:pos="9360"/>
      </w:tabs>
      <w:spacing w:after="0" w:line="240" w:lineRule="auto"/>
    </w:pPr>
  </w:style>
  <w:style w:type="character" w:customStyle="1" w:styleId="Char0">
    <w:name w:val="页脚 Char"/>
    <w:basedOn w:val="a0"/>
    <w:link w:val="a4"/>
    <w:uiPriority w:val="99"/>
    <w:rsid w:val="0061456D"/>
  </w:style>
  <w:style w:type="character" w:customStyle="1" w:styleId="Normal1">
    <w:name w:val="Normal1"/>
    <w:rsid w:val="0061456D"/>
    <w:rPr>
      <w:rFonts w:cs="Times New Roman"/>
    </w:rPr>
  </w:style>
  <w:style w:type="paragraph" w:customStyle="1" w:styleId="paragraph">
    <w:name w:val="paragraph"/>
    <w:basedOn w:val="a"/>
    <w:rsid w:val="00702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02A8F"/>
  </w:style>
  <w:style w:type="character" w:customStyle="1" w:styleId="eop">
    <w:name w:val="eop"/>
    <w:basedOn w:val="a0"/>
    <w:rsid w:val="00702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56D"/>
    <w:pPr>
      <w:tabs>
        <w:tab w:val="center" w:pos="4680"/>
        <w:tab w:val="right" w:pos="9360"/>
      </w:tabs>
      <w:spacing w:after="0" w:line="240" w:lineRule="auto"/>
    </w:pPr>
  </w:style>
  <w:style w:type="character" w:customStyle="1" w:styleId="Char">
    <w:name w:val="页眉 Char"/>
    <w:basedOn w:val="a0"/>
    <w:link w:val="a3"/>
    <w:uiPriority w:val="99"/>
    <w:rsid w:val="0061456D"/>
  </w:style>
  <w:style w:type="paragraph" w:styleId="a4">
    <w:name w:val="footer"/>
    <w:basedOn w:val="a"/>
    <w:link w:val="Char0"/>
    <w:uiPriority w:val="99"/>
    <w:unhideWhenUsed/>
    <w:rsid w:val="0061456D"/>
    <w:pPr>
      <w:tabs>
        <w:tab w:val="center" w:pos="4680"/>
        <w:tab w:val="right" w:pos="9360"/>
      </w:tabs>
      <w:spacing w:after="0" w:line="240" w:lineRule="auto"/>
    </w:pPr>
  </w:style>
  <w:style w:type="character" w:customStyle="1" w:styleId="Char0">
    <w:name w:val="页脚 Char"/>
    <w:basedOn w:val="a0"/>
    <w:link w:val="a4"/>
    <w:uiPriority w:val="99"/>
    <w:rsid w:val="0061456D"/>
  </w:style>
  <w:style w:type="character" w:customStyle="1" w:styleId="Normal1">
    <w:name w:val="Normal1"/>
    <w:rsid w:val="0061456D"/>
    <w:rPr>
      <w:rFonts w:cs="Times New Roman"/>
    </w:rPr>
  </w:style>
  <w:style w:type="paragraph" w:customStyle="1" w:styleId="paragraph">
    <w:name w:val="paragraph"/>
    <w:basedOn w:val="a"/>
    <w:rsid w:val="00702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02A8F"/>
  </w:style>
  <w:style w:type="character" w:customStyle="1" w:styleId="eop">
    <w:name w:val="eop"/>
    <w:basedOn w:val="a0"/>
    <w:rsid w:val="0070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79290">
      <w:bodyDiv w:val="1"/>
      <w:marLeft w:val="0"/>
      <w:marRight w:val="0"/>
      <w:marTop w:val="0"/>
      <w:marBottom w:val="0"/>
      <w:divBdr>
        <w:top w:val="none" w:sz="0" w:space="0" w:color="auto"/>
        <w:left w:val="none" w:sz="0" w:space="0" w:color="auto"/>
        <w:bottom w:val="none" w:sz="0" w:space="0" w:color="auto"/>
        <w:right w:val="none" w:sz="0" w:space="0" w:color="auto"/>
      </w:divBdr>
      <w:divsChild>
        <w:div w:id="1872374281">
          <w:marLeft w:val="0"/>
          <w:marRight w:val="0"/>
          <w:marTop w:val="0"/>
          <w:marBottom w:val="0"/>
          <w:divBdr>
            <w:top w:val="none" w:sz="0" w:space="0" w:color="auto"/>
            <w:left w:val="none" w:sz="0" w:space="0" w:color="auto"/>
            <w:bottom w:val="none" w:sz="0" w:space="0" w:color="auto"/>
            <w:right w:val="none" w:sz="0" w:space="0" w:color="auto"/>
          </w:divBdr>
        </w:div>
        <w:div w:id="1063525395">
          <w:marLeft w:val="0"/>
          <w:marRight w:val="0"/>
          <w:marTop w:val="0"/>
          <w:marBottom w:val="0"/>
          <w:divBdr>
            <w:top w:val="none" w:sz="0" w:space="0" w:color="auto"/>
            <w:left w:val="none" w:sz="0" w:space="0" w:color="auto"/>
            <w:bottom w:val="none" w:sz="0" w:space="0" w:color="auto"/>
            <w:right w:val="none" w:sz="0" w:space="0" w:color="auto"/>
          </w:divBdr>
        </w:div>
        <w:div w:id="152182545">
          <w:marLeft w:val="0"/>
          <w:marRight w:val="0"/>
          <w:marTop w:val="0"/>
          <w:marBottom w:val="0"/>
          <w:divBdr>
            <w:top w:val="none" w:sz="0" w:space="0" w:color="auto"/>
            <w:left w:val="none" w:sz="0" w:space="0" w:color="auto"/>
            <w:bottom w:val="none" w:sz="0" w:space="0" w:color="auto"/>
            <w:right w:val="none" w:sz="0" w:space="0" w:color="auto"/>
          </w:divBdr>
          <w:divsChild>
            <w:div w:id="1720323657">
              <w:marLeft w:val="-75"/>
              <w:marRight w:val="0"/>
              <w:marTop w:val="30"/>
              <w:marBottom w:val="30"/>
              <w:divBdr>
                <w:top w:val="none" w:sz="0" w:space="0" w:color="auto"/>
                <w:left w:val="none" w:sz="0" w:space="0" w:color="auto"/>
                <w:bottom w:val="none" w:sz="0" w:space="0" w:color="auto"/>
                <w:right w:val="none" w:sz="0" w:space="0" w:color="auto"/>
              </w:divBdr>
              <w:divsChild>
                <w:div w:id="1070806562">
                  <w:marLeft w:val="0"/>
                  <w:marRight w:val="0"/>
                  <w:marTop w:val="0"/>
                  <w:marBottom w:val="0"/>
                  <w:divBdr>
                    <w:top w:val="none" w:sz="0" w:space="0" w:color="auto"/>
                    <w:left w:val="none" w:sz="0" w:space="0" w:color="auto"/>
                    <w:bottom w:val="none" w:sz="0" w:space="0" w:color="auto"/>
                    <w:right w:val="none" w:sz="0" w:space="0" w:color="auto"/>
                  </w:divBdr>
                  <w:divsChild>
                    <w:div w:id="108597094">
                      <w:marLeft w:val="0"/>
                      <w:marRight w:val="0"/>
                      <w:marTop w:val="0"/>
                      <w:marBottom w:val="0"/>
                      <w:divBdr>
                        <w:top w:val="none" w:sz="0" w:space="0" w:color="auto"/>
                        <w:left w:val="none" w:sz="0" w:space="0" w:color="auto"/>
                        <w:bottom w:val="none" w:sz="0" w:space="0" w:color="auto"/>
                        <w:right w:val="none" w:sz="0" w:space="0" w:color="auto"/>
                      </w:divBdr>
                    </w:div>
                  </w:divsChild>
                </w:div>
                <w:div w:id="902107536">
                  <w:marLeft w:val="0"/>
                  <w:marRight w:val="0"/>
                  <w:marTop w:val="0"/>
                  <w:marBottom w:val="0"/>
                  <w:divBdr>
                    <w:top w:val="none" w:sz="0" w:space="0" w:color="auto"/>
                    <w:left w:val="none" w:sz="0" w:space="0" w:color="auto"/>
                    <w:bottom w:val="none" w:sz="0" w:space="0" w:color="auto"/>
                    <w:right w:val="none" w:sz="0" w:space="0" w:color="auto"/>
                  </w:divBdr>
                  <w:divsChild>
                    <w:div w:id="1301879731">
                      <w:marLeft w:val="0"/>
                      <w:marRight w:val="0"/>
                      <w:marTop w:val="0"/>
                      <w:marBottom w:val="0"/>
                      <w:divBdr>
                        <w:top w:val="none" w:sz="0" w:space="0" w:color="auto"/>
                        <w:left w:val="none" w:sz="0" w:space="0" w:color="auto"/>
                        <w:bottom w:val="none" w:sz="0" w:space="0" w:color="auto"/>
                        <w:right w:val="none" w:sz="0" w:space="0" w:color="auto"/>
                      </w:divBdr>
                    </w:div>
                  </w:divsChild>
                </w:div>
                <w:div w:id="485123927">
                  <w:marLeft w:val="0"/>
                  <w:marRight w:val="0"/>
                  <w:marTop w:val="0"/>
                  <w:marBottom w:val="0"/>
                  <w:divBdr>
                    <w:top w:val="none" w:sz="0" w:space="0" w:color="auto"/>
                    <w:left w:val="none" w:sz="0" w:space="0" w:color="auto"/>
                    <w:bottom w:val="none" w:sz="0" w:space="0" w:color="auto"/>
                    <w:right w:val="none" w:sz="0" w:space="0" w:color="auto"/>
                  </w:divBdr>
                  <w:divsChild>
                    <w:div w:id="1416391228">
                      <w:marLeft w:val="0"/>
                      <w:marRight w:val="0"/>
                      <w:marTop w:val="0"/>
                      <w:marBottom w:val="0"/>
                      <w:divBdr>
                        <w:top w:val="none" w:sz="0" w:space="0" w:color="auto"/>
                        <w:left w:val="none" w:sz="0" w:space="0" w:color="auto"/>
                        <w:bottom w:val="none" w:sz="0" w:space="0" w:color="auto"/>
                        <w:right w:val="none" w:sz="0" w:space="0" w:color="auto"/>
                      </w:divBdr>
                    </w:div>
                  </w:divsChild>
                </w:div>
                <w:div w:id="1234395175">
                  <w:marLeft w:val="0"/>
                  <w:marRight w:val="0"/>
                  <w:marTop w:val="0"/>
                  <w:marBottom w:val="0"/>
                  <w:divBdr>
                    <w:top w:val="none" w:sz="0" w:space="0" w:color="auto"/>
                    <w:left w:val="none" w:sz="0" w:space="0" w:color="auto"/>
                    <w:bottom w:val="none" w:sz="0" w:space="0" w:color="auto"/>
                    <w:right w:val="none" w:sz="0" w:space="0" w:color="auto"/>
                  </w:divBdr>
                  <w:divsChild>
                    <w:div w:id="503208615">
                      <w:marLeft w:val="0"/>
                      <w:marRight w:val="0"/>
                      <w:marTop w:val="0"/>
                      <w:marBottom w:val="0"/>
                      <w:divBdr>
                        <w:top w:val="none" w:sz="0" w:space="0" w:color="auto"/>
                        <w:left w:val="none" w:sz="0" w:space="0" w:color="auto"/>
                        <w:bottom w:val="none" w:sz="0" w:space="0" w:color="auto"/>
                        <w:right w:val="none" w:sz="0" w:space="0" w:color="auto"/>
                      </w:divBdr>
                    </w:div>
                  </w:divsChild>
                </w:div>
                <w:div w:id="217010005">
                  <w:marLeft w:val="0"/>
                  <w:marRight w:val="0"/>
                  <w:marTop w:val="0"/>
                  <w:marBottom w:val="0"/>
                  <w:divBdr>
                    <w:top w:val="none" w:sz="0" w:space="0" w:color="auto"/>
                    <w:left w:val="none" w:sz="0" w:space="0" w:color="auto"/>
                    <w:bottom w:val="none" w:sz="0" w:space="0" w:color="auto"/>
                    <w:right w:val="none" w:sz="0" w:space="0" w:color="auto"/>
                  </w:divBdr>
                  <w:divsChild>
                    <w:div w:id="1699700786">
                      <w:marLeft w:val="0"/>
                      <w:marRight w:val="0"/>
                      <w:marTop w:val="0"/>
                      <w:marBottom w:val="0"/>
                      <w:divBdr>
                        <w:top w:val="none" w:sz="0" w:space="0" w:color="auto"/>
                        <w:left w:val="none" w:sz="0" w:space="0" w:color="auto"/>
                        <w:bottom w:val="none" w:sz="0" w:space="0" w:color="auto"/>
                        <w:right w:val="none" w:sz="0" w:space="0" w:color="auto"/>
                      </w:divBdr>
                    </w:div>
                  </w:divsChild>
                </w:div>
                <w:div w:id="868756386">
                  <w:marLeft w:val="0"/>
                  <w:marRight w:val="0"/>
                  <w:marTop w:val="0"/>
                  <w:marBottom w:val="0"/>
                  <w:divBdr>
                    <w:top w:val="none" w:sz="0" w:space="0" w:color="auto"/>
                    <w:left w:val="none" w:sz="0" w:space="0" w:color="auto"/>
                    <w:bottom w:val="none" w:sz="0" w:space="0" w:color="auto"/>
                    <w:right w:val="none" w:sz="0" w:space="0" w:color="auto"/>
                  </w:divBdr>
                  <w:divsChild>
                    <w:div w:id="153112056">
                      <w:marLeft w:val="0"/>
                      <w:marRight w:val="0"/>
                      <w:marTop w:val="0"/>
                      <w:marBottom w:val="0"/>
                      <w:divBdr>
                        <w:top w:val="none" w:sz="0" w:space="0" w:color="auto"/>
                        <w:left w:val="none" w:sz="0" w:space="0" w:color="auto"/>
                        <w:bottom w:val="none" w:sz="0" w:space="0" w:color="auto"/>
                        <w:right w:val="none" w:sz="0" w:space="0" w:color="auto"/>
                      </w:divBdr>
                    </w:div>
                  </w:divsChild>
                </w:div>
                <w:div w:id="931401468">
                  <w:marLeft w:val="0"/>
                  <w:marRight w:val="0"/>
                  <w:marTop w:val="0"/>
                  <w:marBottom w:val="0"/>
                  <w:divBdr>
                    <w:top w:val="none" w:sz="0" w:space="0" w:color="auto"/>
                    <w:left w:val="none" w:sz="0" w:space="0" w:color="auto"/>
                    <w:bottom w:val="none" w:sz="0" w:space="0" w:color="auto"/>
                    <w:right w:val="none" w:sz="0" w:space="0" w:color="auto"/>
                  </w:divBdr>
                  <w:divsChild>
                    <w:div w:id="2109081912">
                      <w:marLeft w:val="0"/>
                      <w:marRight w:val="0"/>
                      <w:marTop w:val="0"/>
                      <w:marBottom w:val="0"/>
                      <w:divBdr>
                        <w:top w:val="none" w:sz="0" w:space="0" w:color="auto"/>
                        <w:left w:val="none" w:sz="0" w:space="0" w:color="auto"/>
                        <w:bottom w:val="none" w:sz="0" w:space="0" w:color="auto"/>
                        <w:right w:val="none" w:sz="0" w:space="0" w:color="auto"/>
                      </w:divBdr>
                    </w:div>
                  </w:divsChild>
                </w:div>
                <w:div w:id="518397937">
                  <w:marLeft w:val="0"/>
                  <w:marRight w:val="0"/>
                  <w:marTop w:val="0"/>
                  <w:marBottom w:val="0"/>
                  <w:divBdr>
                    <w:top w:val="none" w:sz="0" w:space="0" w:color="auto"/>
                    <w:left w:val="none" w:sz="0" w:space="0" w:color="auto"/>
                    <w:bottom w:val="none" w:sz="0" w:space="0" w:color="auto"/>
                    <w:right w:val="none" w:sz="0" w:space="0" w:color="auto"/>
                  </w:divBdr>
                  <w:divsChild>
                    <w:div w:id="1644504945">
                      <w:marLeft w:val="0"/>
                      <w:marRight w:val="0"/>
                      <w:marTop w:val="0"/>
                      <w:marBottom w:val="0"/>
                      <w:divBdr>
                        <w:top w:val="none" w:sz="0" w:space="0" w:color="auto"/>
                        <w:left w:val="none" w:sz="0" w:space="0" w:color="auto"/>
                        <w:bottom w:val="none" w:sz="0" w:space="0" w:color="auto"/>
                        <w:right w:val="none" w:sz="0" w:space="0" w:color="auto"/>
                      </w:divBdr>
                    </w:div>
                  </w:divsChild>
                </w:div>
                <w:div w:id="208343874">
                  <w:marLeft w:val="0"/>
                  <w:marRight w:val="0"/>
                  <w:marTop w:val="0"/>
                  <w:marBottom w:val="0"/>
                  <w:divBdr>
                    <w:top w:val="none" w:sz="0" w:space="0" w:color="auto"/>
                    <w:left w:val="none" w:sz="0" w:space="0" w:color="auto"/>
                    <w:bottom w:val="none" w:sz="0" w:space="0" w:color="auto"/>
                    <w:right w:val="none" w:sz="0" w:space="0" w:color="auto"/>
                  </w:divBdr>
                  <w:divsChild>
                    <w:div w:id="1687829638">
                      <w:marLeft w:val="0"/>
                      <w:marRight w:val="0"/>
                      <w:marTop w:val="0"/>
                      <w:marBottom w:val="0"/>
                      <w:divBdr>
                        <w:top w:val="none" w:sz="0" w:space="0" w:color="auto"/>
                        <w:left w:val="none" w:sz="0" w:space="0" w:color="auto"/>
                        <w:bottom w:val="none" w:sz="0" w:space="0" w:color="auto"/>
                        <w:right w:val="none" w:sz="0" w:space="0" w:color="auto"/>
                      </w:divBdr>
                    </w:div>
                  </w:divsChild>
                </w:div>
                <w:div w:id="1915818386">
                  <w:marLeft w:val="0"/>
                  <w:marRight w:val="0"/>
                  <w:marTop w:val="0"/>
                  <w:marBottom w:val="0"/>
                  <w:divBdr>
                    <w:top w:val="none" w:sz="0" w:space="0" w:color="auto"/>
                    <w:left w:val="none" w:sz="0" w:space="0" w:color="auto"/>
                    <w:bottom w:val="none" w:sz="0" w:space="0" w:color="auto"/>
                    <w:right w:val="none" w:sz="0" w:space="0" w:color="auto"/>
                  </w:divBdr>
                  <w:divsChild>
                    <w:div w:id="1577131510">
                      <w:marLeft w:val="0"/>
                      <w:marRight w:val="0"/>
                      <w:marTop w:val="0"/>
                      <w:marBottom w:val="0"/>
                      <w:divBdr>
                        <w:top w:val="none" w:sz="0" w:space="0" w:color="auto"/>
                        <w:left w:val="none" w:sz="0" w:space="0" w:color="auto"/>
                        <w:bottom w:val="none" w:sz="0" w:space="0" w:color="auto"/>
                        <w:right w:val="none" w:sz="0" w:space="0" w:color="auto"/>
                      </w:divBdr>
                    </w:div>
                  </w:divsChild>
                </w:div>
                <w:div w:id="1409114981">
                  <w:marLeft w:val="0"/>
                  <w:marRight w:val="0"/>
                  <w:marTop w:val="0"/>
                  <w:marBottom w:val="0"/>
                  <w:divBdr>
                    <w:top w:val="none" w:sz="0" w:space="0" w:color="auto"/>
                    <w:left w:val="none" w:sz="0" w:space="0" w:color="auto"/>
                    <w:bottom w:val="none" w:sz="0" w:space="0" w:color="auto"/>
                    <w:right w:val="none" w:sz="0" w:space="0" w:color="auto"/>
                  </w:divBdr>
                  <w:divsChild>
                    <w:div w:id="155730594">
                      <w:marLeft w:val="0"/>
                      <w:marRight w:val="0"/>
                      <w:marTop w:val="0"/>
                      <w:marBottom w:val="0"/>
                      <w:divBdr>
                        <w:top w:val="none" w:sz="0" w:space="0" w:color="auto"/>
                        <w:left w:val="none" w:sz="0" w:space="0" w:color="auto"/>
                        <w:bottom w:val="none" w:sz="0" w:space="0" w:color="auto"/>
                        <w:right w:val="none" w:sz="0" w:space="0" w:color="auto"/>
                      </w:divBdr>
                    </w:div>
                  </w:divsChild>
                </w:div>
                <w:div w:id="1607157947">
                  <w:marLeft w:val="0"/>
                  <w:marRight w:val="0"/>
                  <w:marTop w:val="0"/>
                  <w:marBottom w:val="0"/>
                  <w:divBdr>
                    <w:top w:val="none" w:sz="0" w:space="0" w:color="auto"/>
                    <w:left w:val="none" w:sz="0" w:space="0" w:color="auto"/>
                    <w:bottom w:val="none" w:sz="0" w:space="0" w:color="auto"/>
                    <w:right w:val="none" w:sz="0" w:space="0" w:color="auto"/>
                  </w:divBdr>
                  <w:divsChild>
                    <w:div w:id="10362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4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1.xlsx"/><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LC Supporting Document" ma:contentTypeID="0x010100C568DB52D9D0A14D9B2FDCC96666E9F2007948130EC3DB064584E219954237AF3900DA8786FA0D4DBD49B31262169A63422201020100647B44AA26788440A4F34413E78851EF" ma:contentTypeVersion="43" ma:contentTypeDescription="Determines what section your content will display within the topic you selected. See an example screenshot." ma:contentTypeScope="" ma:versionID="5ba1fe888c21e8113395709357bcd56e">
  <xsd:schema xmlns:xsd="http://www.w3.org/2001/XMLSchema" xmlns:xs="http://www.w3.org/2001/XMLSchema" xmlns:p="http://schemas.microsoft.com/office/2006/metadata/properties" xmlns:ns1="http://schemas.microsoft.com/sharepoint/v3" xmlns:ns2="79fa6bce-aca1-443e-acf6-30197eb65a3f" xmlns:ns4="483df5fb-0859-425e-a61b-618cba1ab0eb" targetNamespace="http://schemas.microsoft.com/office/2006/metadata/properties" ma:root="true" ma:fieldsID="974ce7f8136a721f534a762441a3a975" ns1:_="" ns2:_="" ns4:_="">
    <xsd:import namespace="http://schemas.microsoft.com/sharepoint/v3"/>
    <xsd:import namespace="79fa6bce-aca1-443e-acf6-30197eb65a3f"/>
    <xsd:import namespace="483df5fb-0859-425e-a61b-618cba1ab0eb"/>
    <xsd:element name="properties">
      <xsd:complexType>
        <xsd:sequence>
          <xsd:element name="documentManagement">
            <xsd:complexType>
              <xsd:all>
                <xsd:element ref="ns2:Abstract"/>
                <xsd:element ref="ns1:PublishingStartDate" minOccurs="0"/>
                <xsd:element ref="ns1:PublishingExpirationDate" minOccurs="0"/>
                <xsd:element ref="ns2:UpdateIsMajorEdit" minOccurs="0"/>
                <xsd:element ref="ns2:UpdateRevisionComments"/>
                <xsd:element ref="ns1:PublishingContact"/>
                <xsd:element ref="ns2:AuthorUserSingle"/>
                <xsd:element ref="ns1:PublishingIsFurlPage" minOccurs="0"/>
                <xsd:element ref="ns1:SeoBrowserTitle" minOccurs="0"/>
                <xsd:element ref="ns1:SeoMetaDescription" minOccurs="0"/>
                <xsd:element ref="ns1:SeoKeywords" minOccurs="0"/>
                <xsd:element ref="ns1:SeoRobotsNoIndex" minOccurs="0"/>
                <xsd:element ref="ns4:Display_x0020_Order" minOccurs="0"/>
                <xsd:element ref="ns1:PublishingVariationGroupID" minOccurs="0"/>
                <xsd:element ref="ns1:SummaryLinks2" minOccurs="0"/>
                <xsd:element ref="ns1:PublishingPageContent" minOccurs="0"/>
                <xsd:element ref="ns1:SummaryLinks" minOccurs="0"/>
                <xsd:element ref="ns1:PublishingPageLayout" minOccurs="0"/>
                <xsd:element ref="ns2:BusinessFunction" minOccurs="0"/>
                <xsd:element ref="ns2:Record0Category" minOccurs="0"/>
                <xsd:element ref="ns2:RecordEventDate" minOccurs="0"/>
                <xsd:element ref="ns2:ScheduleIndex" minOccurs="0"/>
                <xsd:element ref="ns2:GlcTopicSingleTaxHTField0" minOccurs="0"/>
                <xsd:element ref="ns2:TaxCatchAllLabel" minOccurs="0"/>
                <xsd:element ref="ns2:TaxCatchAll" minOccurs="0"/>
                <xsd:element ref="ns1:Comments" minOccurs="0"/>
                <xsd:element ref="ns4:Country" minOccurs="0"/>
                <xsd:element ref="ns1:PublishingVariationRelationshipLinkFieldID" minOccurs="0"/>
                <xsd:element ref="ns1:PublishingContactPicture" minOccurs="0"/>
                <xsd:element ref="ns1:PublishingRollupImage" minOccurs="0"/>
                <xsd:element ref="ns1:Audience" minOccurs="0"/>
                <xsd:element ref="ns1:PublishingContactName" minOccurs="0"/>
                <xsd:element ref="ns1:PublishingContactEmail" minOccurs="0"/>
                <xsd:element ref="ns4:Submit_x0020_for_x0020_Approval" minOccurs="0"/>
                <xsd:element ref="ns4:Status_x0020_Notes" minOccurs="0"/>
                <xsd:element ref="ns4:View_x002f_Edit_x0020_Properties" minOccurs="0"/>
                <xsd:element ref="ns4:Expire_x0020_Now" minOccurs="0"/>
                <xsd:element ref="ns4:Approve_x002f_Reject" minOccurs="0"/>
                <xsd:element ref="ns4:Claim" minOccurs="0"/>
                <xsd:element ref="ns4:Category" minOccurs="0"/>
                <xsd:element ref="ns4:Topic" minOccurs="0"/>
                <xsd:element ref="ns4:SubCategory" minOccurs="0"/>
                <xsd:element ref="ns4:Training_x0020__x0026_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This is the date that your content will start displaying on Partners Online." ma:indexed="true" ma:internalName="PublishingStartDate">
      <xsd:simpleType>
        <xsd:restriction base="dms:Unknown"/>
      </xsd:simpleType>
    </xsd:element>
    <xsd:element name="PublishingExpirationDate" ma:index="6" nillable="true" ma:displayName="Scheduling End Date" ma:description="This is the date your content will stop displaying on Partners Online.&#10;If you select &quot;Never&quot; and save, the end date will be set to 13 months from now." ma:indexed="true" ma:internalName="PublishingExpirationDate">
      <xsd:simpleType>
        <xsd:restriction base="dms:Unknown"/>
      </xsd:simpleType>
    </xsd:element>
    <xsd:element name="PublishingContact" ma:index="9" ma:displayName="Contact" ma:description="The generic email mailbox associated with this content. The Contact cannot be an individual’s email address." ma:indexed="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ingIsFurlPage" ma:index="1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12"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13"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14" nillable="true" ma:displayName="Meta Keywords" ma:description="Meta Keywords" ma:hidden="true" ma:internalName="SeoKeywords">
      <xsd:simpleType>
        <xsd:restriction base="dms:Text"/>
      </xsd:simpleType>
    </xsd:element>
    <xsd:element name="SeoRobotsNoIndex" ma:index="15"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PublishingVariationGroupID" ma:index="18" nillable="true" ma:displayName="Variation Group ID" ma:hidden="true" ma:internalName="PublishingVariationGroupID">
      <xsd:simpleType>
        <xsd:restriction base="dms:Text">
          <xsd:maxLength value="255"/>
        </xsd:restriction>
      </xsd:simpleType>
    </xsd:element>
    <xsd:element name="SummaryLinks2" ma:index="21" nillable="true" ma:displayName="Summary Links 2" ma:description="" ma:hidden="true" ma:internalName="SummaryLinks2" ma:readOnly="false">
      <xsd:simpleType>
        <xsd:restriction base="dms:Unknown"/>
      </xsd:simpleType>
    </xsd:element>
    <xsd:element name="PublishingPageContent" ma:index="22" nillable="true" ma:displayName="Page Content" ma:description="" ma:hidden="true" ma:internalName="PublishingPageContent" ma:readOnly="false">
      <xsd:simpleType>
        <xsd:restriction base="dms:Unknown"/>
      </xsd:simpleType>
    </xsd:element>
    <xsd:element name="SummaryLinks" ma:index="24" nillable="true" ma:displayName="Summary Links" ma:description="" ma:hidden="true" ma:internalName="SummaryLinks" ma:readOnly="false">
      <xsd:simpleType>
        <xsd:restriction base="dms:Unknown"/>
      </xsd:simpleType>
    </xsd:element>
    <xsd:element name="PublishingPageLayout" ma:index="26"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34" nillable="true" ma:displayName="Comments" ma:hidden="true" ma:internalName="Comments" ma:readOnly="false">
      <xsd:simpleType>
        <xsd:restriction base="dms:Note"/>
      </xsd:simpleType>
    </xsd:element>
    <xsd:element name="PublishingVariationRelationshipLinkFieldID" ma:index="36"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Picture" ma:index="37" nillable="true" ma:displayName="Contact Picture" ma:description=""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38" nillable="true" ma:displayName="Rollup Image" ma:description="" ma:hidden="true" ma:internalName="PublishingRollupImage" ma:readOnly="false">
      <xsd:simpleType>
        <xsd:restriction base="dms:Unknown"/>
      </xsd:simpleType>
    </xsd:element>
    <xsd:element name="Audience" ma:index="39" nillable="true" ma:displayName="Target Audiences" ma:description="" ma:hidden="true" ma:internalName="Audience" ma:readOnly="false">
      <xsd:simpleType>
        <xsd:restriction base="dms:Unknown"/>
      </xsd:simpleType>
    </xsd:element>
    <xsd:element name="PublishingContactName" ma:index="40" nillable="true" ma:displayName="Contact Name" ma:description="" ma:hidden="true" ma:indexed="true" ma:internalName="PublishingContactName" ma:readOnly="false">
      <xsd:simpleType>
        <xsd:restriction base="dms:Text">
          <xsd:maxLength value="255"/>
        </xsd:restriction>
      </xsd:simpleType>
    </xsd:element>
    <xsd:element name="PublishingContactEmail" ma:index="41" nillable="true" ma:displayName="Contact E-Mail Address" ma:description="" ma:hidden="true" ma:internalName="PublishingContactEmai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a6bce-aca1-443e-acf6-30197eb65a3f" elementFormDefault="qualified">
    <xsd:import namespace="http://schemas.microsoft.com/office/2006/documentManagement/types"/>
    <xsd:import namespace="http://schemas.microsoft.com/office/infopath/2007/PartnerControls"/>
    <xsd:element name="Abstract" ma:index="3" ma:displayName="Abstract" ma:description="Brief description of your content. Displays next to your content in search results, and above the Page Content on detail pages." ma:internalName="Abstract" ma:readOnly="false">
      <xsd:simpleType>
        <xsd:restriction base="dms:Note"/>
      </xsd:simpleType>
    </xsd:element>
    <xsd:element name="UpdateIsMajorEdit" ma:index="7" nillable="true" ma:displayName="Update - Is Major Edit" ma:default="1" ma:description="Checking this box will make your content display in the Important Updates section of Partners Online, and signifies that the update is important enough to notify vendors. Vendors access this section from the Partners Online Home page." ma:indexed="true" ma:internalName="UpdateIsMajorEdit" ma:readOnly="false">
      <xsd:simpleType>
        <xsd:restriction base="dms:Boolean"/>
      </xsd:simpleType>
    </xsd:element>
    <xsd:element name="UpdateRevisionComments" ma:index="8" ma:displayName="Update - Revision Comments" ma:default="This is the initial version of this content" ma:description="If you are editing an existing piece of content, briefly explain what you changed. If this is a “Major Edit”, these comments will display on Partners Online next to your content for vendors to quickly understand what has changed since the last time they looked at it." ma:format="Dropdown" ma:internalName="UpdateRevisionComments" ma:readOnly="false">
      <xsd:simpleType>
        <xsd:restriction base="dms:Note"/>
      </xsd:simpleType>
    </xsd:element>
    <xsd:element name="AuthorUserSingle" ma:index="10" ma:displayName="Author - Single User" ma:description="The team member who initially uploaded the document or created the page." ma:indexed="true" ma:list="UserInfo" ma:SharePointGroup="0" ma:internalName="AuthorUserSing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usinessFunction" ma:index="27" nillable="true" ma:displayName="Business_Function" ma:hidden="true" ma:internalName="BusinessFunction" ma:readOnly="false">
      <xsd:simpleType>
        <xsd:restriction base="dms:Text">
          <xsd:maxLength value="255"/>
        </xsd:restriction>
      </xsd:simpleType>
    </xsd:element>
    <xsd:element name="Record0Category" ma:index="28" nillable="true" ma:displayName="Record_Category" ma:hidden="true" ma:internalName="Record0Category" ma:readOnly="false">
      <xsd:simpleType>
        <xsd:restriction base="dms:Text">
          <xsd:maxLength value="255"/>
        </xsd:restriction>
      </xsd:simpleType>
    </xsd:element>
    <xsd:element name="RecordEventDate" ma:index="29" nillable="true" ma:displayName="Retention Event Date" ma:format="DateOnly" ma:hidden="true" ma:internalName="RecordEventDate" ma:readOnly="false">
      <xsd:simpleType>
        <xsd:restriction base="dms:DateTime"/>
      </xsd:simpleType>
    </xsd:element>
    <xsd:element name="ScheduleIndex" ma:index="30" nillable="true" ma:displayName="Schedule Index" ma:hidden="true" ma:internalName="ScheduleIndex" ma:readOnly="false" ma:percentage="FALSE">
      <xsd:simpleType>
        <xsd:restriction base="dms:Number"/>
      </xsd:simpleType>
    </xsd:element>
    <xsd:element name="GlcTopicSingleTaxHTField0" ma:index="31" ma:taxonomy="true" ma:internalName="GlcTopicSingleTaxHTField0" ma:taxonomyFieldName="GlcTopicSingle" ma:displayName="GLC Topic - single" ma:indexed="true" ma:readOnly="false" ma:default="" ma:fieldId="{2e9c6f85-5415-4005-a7fe-db5a22b2bb62}" ma:sspId="c1efadb4-afc5-4cc6-8b8c-2b1d29ec773e" ma:termSetId="c4a35045-6db5-42dd-9ae1-b681aba950fb"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6b2289cc-ad73-4ece-9440-65c0d1b3be1e}" ma:internalName="TaxCatchAllLabel" ma:readOnly="true" ma:showField="CatchAllDataLabel" ma:web="79fa6bce-aca1-443e-acf6-30197eb65a3f">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6b2289cc-ad73-4ece-9440-65c0d1b3be1e}" ma:internalName="TaxCatchAll" ma:readOnly="false" ma:showField="CatchAllData" ma:web="79fa6bce-aca1-443e-acf6-30197eb65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3df5fb-0859-425e-a61b-618cba1ab0eb" elementFormDefault="qualified">
    <xsd:import namespace="http://schemas.microsoft.com/office/2006/documentManagement/types"/>
    <xsd:import namespace="http://schemas.microsoft.com/office/infopath/2007/PartnerControls"/>
    <xsd:element name="Display_x0020_Order" ma:index="16" nillable="true" ma:displayName="Display Order" ma:description="This allows you to decide where this document displays within a Topic+Content Type list within POL.&#10;For example: If you enter &quot;1&quot;, this document will be at the top of the list of documents in POL for this Topic + Content Type." ma:internalName="Display_x0020_Order">
      <xsd:simpleType>
        <xsd:restriction base="dms:Number">
          <xsd:minInclusive value="1"/>
        </xsd:restriction>
      </xsd:simpleType>
    </xsd:element>
    <xsd:element name="Country" ma:index="35" nillable="true" ma:displayName="Country" ma:default="U.S." ma:description="If content should publish on U.S. POL, select U.S. If content should publish on both Canada POL and U.S. POL, select both Canada and U.S. Do NOT select Canada only." ma:hidden="true" ma:internalName="Country" ma:readOnly="false">
      <xsd:complexType>
        <xsd:complexContent>
          <xsd:extension base="dms:MultiChoice">
            <xsd:sequence>
              <xsd:element name="Value" maxOccurs="unbounded" minOccurs="0" nillable="true">
                <xsd:simpleType>
                  <xsd:restriction base="dms:Choice">
                    <xsd:enumeration value="Canada"/>
                    <xsd:enumeration value="U.S."/>
                  </xsd:restriction>
                </xsd:simpleType>
              </xsd:element>
            </xsd:sequence>
          </xsd:extension>
        </xsd:complexContent>
      </xsd:complexType>
    </xsd:element>
    <xsd:element name="Submit_x0020_for_x0020_Approval" ma:index="42" nillable="true" ma:displayName="Submit for Approval" ma:hidden="true" ma:internalName="Submit_x0020_for_x0020_Approval" ma:readOnly="false">
      <xsd:simpleType>
        <xsd:restriction base="dms:Text">
          <xsd:maxLength value="255"/>
        </xsd:restriction>
      </xsd:simpleType>
    </xsd:element>
    <xsd:element name="Status_x0020_Notes" ma:index="43" nillable="true" ma:displayName="Status Notes" ma:hidden="true" ma:internalName="Status_x0020_Notes" ma:readOnly="false">
      <xsd:simpleType>
        <xsd:restriction base="dms:Text">
          <xsd:maxLength value="255"/>
        </xsd:restriction>
      </xsd:simpleType>
    </xsd:element>
    <xsd:element name="View_x002f_Edit_x0020_Properties" ma:index="44" nillable="true" ma:displayName="View/Edit Properties" ma:hidden="true" ma:internalName="View_x002f_Edit_x0020_Properties" ma:readOnly="false">
      <xsd:simpleType>
        <xsd:restriction base="dms:Text">
          <xsd:maxLength value="255"/>
        </xsd:restriction>
      </xsd:simpleType>
    </xsd:element>
    <xsd:element name="Expire_x0020_Now" ma:index="45" nillable="true" ma:displayName="Expire Now" ma:hidden="true" ma:internalName="Expire_x0020_Now" ma:readOnly="false">
      <xsd:simpleType>
        <xsd:restriction base="dms:Text">
          <xsd:maxLength value="255"/>
        </xsd:restriction>
      </xsd:simpleType>
    </xsd:element>
    <xsd:element name="Approve_x002f_Reject" ma:index="46" nillable="true" ma:displayName="Approve/Reject" ma:hidden="true" ma:internalName="Approve_x002f_Reject" ma:readOnly="false">
      <xsd:simpleType>
        <xsd:restriction base="dms:Text">
          <xsd:maxLength value="255"/>
        </xsd:restriction>
      </xsd:simpleType>
    </xsd:element>
    <xsd:element name="Claim" ma:index="47" nillable="true" ma:displayName="Claim" ma:hidden="true" ma:internalName="Claim" ma:readOnly="false">
      <xsd:simpleType>
        <xsd:restriction base="dms:Text">
          <xsd:maxLength value="255"/>
        </xsd:restriction>
      </xsd:simpleType>
    </xsd:element>
    <xsd:element name="Category" ma:index="48" nillable="true" ma:displayName="Category" ma:description="Category" ma:hidden="true" ma:indexed="true" ma:list="{353daa14-6aaa-40c4-a864-9e9ff36f3b87}" ma:internalName="Category" ma:readOnly="false" ma:showField="Title">
      <xsd:simpleType>
        <xsd:restriction base="dms:Lookup"/>
      </xsd:simpleType>
    </xsd:element>
    <xsd:element name="Topic" ma:index="49" nillable="true" ma:displayName="Topic" ma:description="Topic" ma:hidden="true" ma:indexed="true" ma:list="{2945c497-74b8-45d4-921a-a34e34600fde}" ma:internalName="Topic" ma:readOnly="false" ma:showField="Title">
      <xsd:simpleType>
        <xsd:restriction base="dms:Lookup"/>
      </xsd:simpleType>
    </xsd:element>
    <xsd:element name="SubCategory" ma:index="51" nillable="true" ma:displayName="SubCategory" ma:hidden="true" ma:indexed="true" ma:list="{c5e7f697-6d10-4c4a-8acc-1683bff52818}" ma:internalName="SubCategory" ma:readOnly="false" ma:showField="Title">
      <xsd:simpleType>
        <xsd:restriction base="dms:Lookup"/>
      </xsd:simpleType>
    </xsd:element>
    <xsd:element name="Training_x0020__x0026__x0020_Standards" ma:index="52" nillable="true" ma:displayName="Training &amp; Standards" ma:list="UserInfo" ma:SharePointGroup="0" ma:internalName="Training_x0020__x0026__x0020_Standard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a6bce-aca1-443e-acf6-30197eb65a3f">
      <Value>3</Value>
    </TaxCatchAll>
    <BusinessFunction xmlns="79fa6bce-aca1-443e-acf6-30197eb65a3f" xsi:nil="true"/>
    <RecordEventDate xmlns="79fa6bce-aca1-443e-acf6-30197eb65a3f" xsi:nil="true"/>
    <Record0Category xmlns="79fa6bce-aca1-443e-acf6-30197eb65a3f" xsi:nil="true"/>
    <ScheduleIndex xmlns="79fa6bce-aca1-443e-acf6-30197eb65a3f" xsi:nil="true"/>
    <UpdateRevisionComments xmlns="79fa6bce-aca1-443e-acf6-30197eb65a3f">	
File format change for guideline document.
Replacing PDF - ID# 9657 - TLT</UpdateRevisionComments>
    <SubCategory xmlns="483df5fb-0859-425e-a61b-618cba1ab0eb">3</SubCategory>
    <PublishingPageLayout xmlns="http://schemas.microsoft.com/sharepoint/v3">
      <Url xsi:nil="true"/>
      <Description xsi:nil="true"/>
    </PublishingPageLayout>
    <PublishingRollupImage xmlns="http://schemas.microsoft.com/sharepoint/v3" xsi:nil="true"/>
    <View_x002f_Edit_x0020_Properties xmlns="483df5fb-0859-425e-a61b-618cba1ab0eb" xsi:nil="true"/>
    <PublishingContactEmail xmlns="http://schemas.microsoft.com/sharepoint/v3" xsi:nil="true"/>
    <PublishingPageContent xmlns="http://schemas.microsoft.com/sharepoint/v3" xsi:nil="true"/>
    <GlcTopicSingleTaxHTField0 xmlns="79fa6bce-aca1-443e-acf6-30197eb65a3f">
      <Terms xmlns="http://schemas.microsoft.com/office/infopath/2007/PartnerControls">
        <TermInfo xmlns="http://schemas.microsoft.com/office/infopath/2007/PartnerControls">
          <TermName xmlns="http://schemas.microsoft.com/office/infopath/2007/PartnerControls">Electronic Data Interchange (EDI)</TermName>
          <TermId xmlns="http://schemas.microsoft.com/office/infopath/2007/PartnerControls">d439f119-e92f-4fe2-bf90-c1bce88b3206</TermId>
        </TermInfo>
      </Terms>
    </GlcTopicSingleTaxHTField0>
    <PublishingVariationRelationshipLinkFieldID xmlns="http://schemas.microsoft.com/sharepoint/v3">
      <Url xsi:nil="true"/>
      <Description xsi:nil="true"/>
    </PublishingVariationRelationshipLinkFieldID>
    <Topic xmlns="483df5fb-0859-425e-a61b-618cba1ab0eb">171</Topic>
    <Abstract xmlns="79fa6bce-aca1-443e-acf6-30197eb65a3f">Mapping information for the EDI 846 - Target.com DVS Inventory/Advice.</Abstract>
    <AuthorUserSingle xmlns="79fa6bce-aca1-443e-acf6-30197eb65a3f">
      <UserInfo>
        <DisplayName>Tara.Langdahl-True</DisplayName>
        <AccountId>201</AccountId>
        <AccountType/>
      </UserInfo>
    </AuthorUserSingle>
    <SeoKeywords xmlns="http://schemas.microsoft.com/sharepoint/v3" xsi:nil="true"/>
    <PublishingVariationGroupID xmlns="http://schemas.microsoft.com/sharepoint/v3" xsi:nil="true"/>
    <SummaryLinks2 xmlns="http://schemas.microsoft.com/sharepoint/v3" xsi:nil="true"/>
    <PublishingIsFurlPage xmlns="http://schemas.microsoft.com/sharepoint/v3">false</PublishingIsFurlPage>
    <Category xmlns="483df5fb-0859-425e-a61b-618cba1ab0eb">4</Category>
    <Audience xmlns="http://schemas.microsoft.com/sharepoint/v3" xsi:nil="true"/>
    <Expire_x0020_Now xmlns="483df5fb-0859-425e-a61b-618cba1ab0eb" xsi:nil="true"/>
    <SummaryLinks xmlns="http://schemas.microsoft.com/sharepoint/v3" xsi:nil="true"/>
    <PublishingExpirationDate xmlns="http://schemas.microsoft.com/sharepoint/v3">2021-12-19T06:00:00+00:00</PublishingExpirationDate>
    <UpdateIsMajorEdit xmlns="79fa6bce-aca1-443e-acf6-30197eb65a3f">true</UpdateIsMajorEdit>
    <SeoBrowserTitle xmlns="http://schemas.microsoft.com/sharepoint/v3" xsi:nil="true"/>
    <Training_x0020__x0026__x0020_Standards xmlns="483df5fb-0859-425e-a61b-618cba1ab0eb">
      <UserInfo>
        <DisplayName/>
        <AccountId xsi:nil="true"/>
        <AccountType/>
      </UserInfo>
    </Training_x0020__x0026__x0020_Standards>
    <Display_x0020_Order xmlns="483df5fb-0859-425e-a61b-618cba1ab0eb" xsi:nil="true"/>
    <Submit_x0020_for_x0020_Approval xmlns="483df5fb-0859-425e-a61b-618cba1ab0eb" xsi:nil="true"/>
    <Country xmlns="483df5fb-0859-425e-a61b-618cba1ab0eb">
      <Value>U.S.</Value>
    </Country>
    <PublishingContactPicture xmlns="http://schemas.microsoft.com/sharepoint/v3">
      <Url xsi:nil="true"/>
      <Description xsi:nil="true"/>
    </PublishingContactPicture>
    <Claim xmlns="483df5fb-0859-425e-a61b-618cba1ab0eb" xsi:nil="true"/>
    <PublishingStartDate xmlns="http://schemas.microsoft.com/sharepoint/v3">2020-11-18T19:39:51+00:00</PublishingStartDate>
    <Approve_x002f_Reject xmlns="483df5fb-0859-425e-a61b-618cba1ab0eb" xsi:nil="true"/>
    <SeoRobotsNoIndex xmlns="http://schemas.microsoft.com/sharepoint/v3">false</SeoRobotsNoIndex>
    <SeoMetaDescription xmlns="http://schemas.microsoft.com/sharepoint/v3" xsi:nil="true"/>
    <PublishingContact xmlns="http://schemas.microsoft.com/sharepoint/v3">
      <UserInfo>
        <DisplayName>EDI POL Content Management</DisplayName>
        <AccountId>87</AccountId>
        <AccountType/>
      </UserInfo>
    </PublishingContact>
    <PublishingContactName xmlns="http://schemas.microsoft.com/sharepoint/v3" xsi:nil="true"/>
    <Status_x0020_Notes xmlns="483df5fb-0859-425e-a61b-618cba1ab0eb">  </Status_x0020_Notes>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67FA-5641-4BA8-8B3B-F5FFB87D1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fa6bce-aca1-443e-acf6-30197eb65a3f"/>
    <ds:schemaRef ds:uri="483df5fb-0859-425e-a61b-618cba1ab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FDC2D-8887-4616-99F6-98B0325E02B6}">
  <ds:schemaRefs>
    <ds:schemaRef ds:uri="http://schemas.microsoft.com/sharepoint/v3/contenttype/forms"/>
  </ds:schemaRefs>
</ds:datastoreItem>
</file>

<file path=customXml/itemProps3.xml><?xml version="1.0" encoding="utf-8"?>
<ds:datastoreItem xmlns:ds="http://schemas.openxmlformats.org/officeDocument/2006/customXml" ds:itemID="{7037FCC6-3C8F-4226-80B1-0CBB2B4560CD}">
  <ds:schemaRefs>
    <ds:schemaRef ds:uri="http://schemas.microsoft.com/office/2006/metadata/properties"/>
    <ds:schemaRef ds:uri="http://schemas.microsoft.com/office/infopath/2007/PartnerControls"/>
    <ds:schemaRef ds:uri="79fa6bce-aca1-443e-acf6-30197eb65a3f"/>
    <ds:schemaRef ds:uri="483df5fb-0859-425e-a61b-618cba1ab0eb"/>
    <ds:schemaRef ds:uri="http://schemas.microsoft.com/sharepoint/v3"/>
  </ds:schemaRefs>
</ds:datastoreItem>
</file>

<file path=customXml/itemProps4.xml><?xml version="1.0" encoding="utf-8"?>
<ds:datastoreItem xmlns:ds="http://schemas.openxmlformats.org/officeDocument/2006/customXml" ds:itemID="{3B451F4C-8CE4-4891-BF04-66E9CBD4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16</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846 - Target.com DVS Inventory/Inquiry Advice</dc:title>
  <dc:subject/>
  <dc:creator>Foresight's Document Builder</dc:creator>
  <cp:keywords>EDI 846, EDI guidelines, EDI 846 Target.com</cp:keywords>
  <dc:description/>
  <cp:lastModifiedBy>Claire</cp:lastModifiedBy>
  <cp:revision>6</cp:revision>
  <dcterms:created xsi:type="dcterms:W3CDTF">2020-11-18T19:30:00Z</dcterms:created>
  <dcterms:modified xsi:type="dcterms:W3CDTF">2021-01-14T07:53:00Z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0x010100C568DB52D9D0A14D9B2FDCC96666E9F2007948130EC3DB064584E219954237AF3900DA8786FA0D4DBD49B31262169A63422201020100647B44AA26788440A4F34413E78851EF</vt:lpwstr>
  </property>
  <property fmtid="{D5CDD505-2E9C-101B-9397-08002B2CF9AE}" pid="3" name="GlcTopicSingle">
    <vt:lpwstr>3;#Electronic Data Interchange (EDI)|d439f119-e92f-4fe2-bf90-c1bce88b3206</vt:lpwstr>
  </property>
</Properties>
</file>